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873EA3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YAYLAPINAR İHSAN İZGİ İLK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2B6D60">
        <w:rPr>
          <w:rFonts w:ascii="Arial" w:eastAsia="Calibri" w:hAnsi="Arial" w:cs="Arial"/>
          <w:b/>
          <w:szCs w:val="24"/>
        </w:rPr>
        <w:t xml:space="preserve">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149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7107"/>
        <w:gridCol w:w="5156"/>
        <w:gridCol w:w="1954"/>
      </w:tblGrid>
      <w:tr w:rsidR="00B838CC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186442" w:rsidRDefault="00B838CC" w:rsidP="002B6D60">
            <w:pPr>
              <w:spacing w:before="120" w:after="120" w:line="240" w:lineRule="auto"/>
              <w:ind w:left="-190" w:firstLine="19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HİZMETİN ADI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HİZMETİN TAMAMLANMA SÜRESİ</w:t>
            </w:r>
          </w:p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(İŞ GÜNÜ)</w:t>
            </w:r>
          </w:p>
        </w:tc>
      </w:tr>
      <w:tr w:rsidR="00B838CC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5A25B4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İlkokul Öğrenim Belgesine veya Diplomasını Zamanında Alamayan, Kaybeden ve Yok Olanlara Belge Düzenlenmesi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Default="005A25B4" w:rsidP="005A25B4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5B4">
              <w:rPr>
                <w:rFonts w:ascii="Arial" w:hAnsi="Arial" w:cs="Arial"/>
                <w:sz w:val="18"/>
                <w:szCs w:val="18"/>
              </w:rPr>
              <w:t xml:space="preserve"> Dilekçe</w:t>
            </w:r>
          </w:p>
          <w:p w:rsidR="00873EA3" w:rsidRPr="005A25B4" w:rsidRDefault="00873EA3" w:rsidP="00873EA3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Savaş,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EA3">
              <w:rPr>
                <w:rFonts w:ascii="Arial" w:hAnsi="Arial" w:cs="Arial"/>
                <w:sz w:val="18"/>
                <w:szCs w:val="18"/>
              </w:rPr>
              <w:t xml:space="preserve">sel, deprem, yangın ve benzeri nedenlerle okul kayıtlarının yok olması hâlinde, belgesini kaybedenlere öğrenim durumunu kanıtlaması şartı ile belge düzenlenebilir.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5A25B4" w:rsidRDefault="00873EA3" w:rsidP="005A25B4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5A25B4"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İlkokul ve Anasınıflarında Öğrenim Gören Öğrencilerin Nakillerinin Yapılması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5A25B4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873EA3" w:rsidP="00873EA3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  <w:r w:rsidR="005A25B4"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DAKİKA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İlkokul Öğrencilerinin Sınıf Yükseltmelerinin Yapılması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3EA3" w:rsidRDefault="005A25B4" w:rsidP="00873EA3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  <w:p w:rsidR="002B6D60" w:rsidRPr="00873EA3" w:rsidRDefault="00873EA3" w:rsidP="00873EA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 xml:space="preserve"> (Başvurular okulun açıldığı ilk bir ay içinde yapılmalıdır.)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873EA3" w:rsidP="005A25B4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5A25B4">
              <w:rPr>
                <w:rFonts w:ascii="Arial" w:hAnsi="Arial" w:cs="Arial"/>
                <w:color w:val="FF0000"/>
                <w:sz w:val="18"/>
                <w:szCs w:val="18"/>
              </w:rPr>
              <w:t>5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İlkokullarda Kayıt Erteleme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Default="00873EA3" w:rsidP="00873EA3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86442">
              <w:rPr>
                <w:rFonts w:ascii="Arial" w:hAnsi="Arial" w:cs="Arial"/>
                <w:sz w:val="18"/>
                <w:szCs w:val="18"/>
              </w:rPr>
              <w:t>ilekçe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EA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73EA3">
              <w:rPr>
                <w:rFonts w:ascii="Arial" w:hAnsi="Arial" w:cs="Arial"/>
                <w:sz w:val="18"/>
                <w:szCs w:val="18"/>
              </w:rPr>
              <w:t>69,70,71</w:t>
            </w:r>
            <w:proofErr w:type="gramEnd"/>
            <w:r w:rsidRPr="00873EA3">
              <w:rPr>
                <w:rFonts w:ascii="Arial" w:hAnsi="Arial" w:cs="Arial"/>
                <w:sz w:val="18"/>
                <w:szCs w:val="18"/>
              </w:rPr>
              <w:t xml:space="preserve"> veli dilekçesiyle kayıt erteleme)</w:t>
            </w:r>
          </w:p>
          <w:p w:rsidR="00873EA3" w:rsidRPr="005A25B4" w:rsidRDefault="00873EA3" w:rsidP="00873EA3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 Raporu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873EA3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873EA3">
              <w:rPr>
                <w:rFonts w:ascii="Arial" w:hAnsi="Arial" w:cs="Arial"/>
                <w:sz w:val="18"/>
                <w:szCs w:val="18"/>
              </w:rPr>
              <w:t>lkokul ile Anasınıfı Öğrenci Aday ve Kesin Kayıt, Anasınıflarında Ücretsiz Kayıt Yapılması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3EA3" w:rsidRDefault="00873EA3" w:rsidP="00873EA3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 xml:space="preserve">Dilekçe </w:t>
            </w:r>
          </w:p>
          <w:p w:rsidR="00873EA3" w:rsidRDefault="00873EA3" w:rsidP="00873EA3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 xml:space="preserve">Başvuru Formu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6442" w:rsidRDefault="00873EA3" w:rsidP="00873EA3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Nüfus cüzdanı aslı veya fotokopisi</w:t>
            </w:r>
          </w:p>
          <w:p w:rsidR="00873EA3" w:rsidRPr="00186442" w:rsidRDefault="00873EA3" w:rsidP="00873EA3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Acil durumlarda başvuru formu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873EA3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DAKİKA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İlkokulurda Sınıf Tekrarı İsteği Başvurusunun Yapılması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873EA3" w:rsidP="00186442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Veli </w:t>
            </w:r>
            <w:r w:rsidR="00186442">
              <w:rPr>
                <w:rFonts w:ascii="Arial" w:hAnsi="Arial" w:cs="Arial"/>
                <w:sz w:val="18"/>
                <w:szCs w:val="18"/>
              </w:rPr>
              <w:t>Dilekçe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186442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Öğrenci Mazeret İzni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186442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186442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442">
              <w:rPr>
                <w:rFonts w:ascii="Arial" w:hAnsi="Arial" w:cs="Arial"/>
                <w:color w:val="FF0000"/>
                <w:sz w:val="18"/>
                <w:szCs w:val="18"/>
              </w:rPr>
              <w:t>15 DAKİKA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873EA3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EA3">
              <w:rPr>
                <w:rFonts w:ascii="Arial" w:hAnsi="Arial" w:cs="Arial"/>
                <w:sz w:val="18"/>
                <w:szCs w:val="18"/>
              </w:rPr>
              <w:t>Anasınıfı Ücret İadesinin Yapılması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873EA3" w:rsidP="00186442">
            <w:pPr>
              <w:pStyle w:val="ListeParagraf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 Dilekçesi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186442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14592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4901"/>
        <w:gridCol w:w="1833"/>
        <w:gridCol w:w="5682"/>
      </w:tblGrid>
      <w:tr w:rsidR="002143DE" w:rsidRPr="00F10BAC" w:rsidTr="00873EA3">
        <w:trPr>
          <w:trHeight w:val="196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:rsidR="002143DE" w:rsidRPr="00F10BAC" w:rsidRDefault="002B6D60" w:rsidP="002B6D60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Nazilli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873EA3">
        <w:trPr>
          <w:trHeight w:val="198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2143DE" w:rsidRPr="00F10BAC" w:rsidRDefault="002B6D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Recep DEMİRELLER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:rsidR="002143DE" w:rsidRPr="00F10BAC" w:rsidRDefault="002B6D60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Hıdır DAĞAŞAN</w:t>
            </w:r>
          </w:p>
        </w:tc>
      </w:tr>
      <w:tr w:rsidR="002143DE" w:rsidRPr="00F10BAC" w:rsidTr="00873EA3">
        <w:trPr>
          <w:trHeight w:val="198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873EA3">
        <w:trPr>
          <w:trHeight w:val="379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B6D60" w:rsidRDefault="002B6D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Yaylapınar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Mah. No:428</w:t>
            </w:r>
          </w:p>
          <w:p w:rsidR="002143DE" w:rsidRPr="00F10BAC" w:rsidRDefault="002B6D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                            Nazilli / AYDIN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143DE" w:rsidRPr="00F10BAC" w:rsidRDefault="002B6D60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Hükümet Konağı             Nazilli / AYDIN</w:t>
            </w:r>
          </w:p>
        </w:tc>
      </w:tr>
      <w:tr w:rsidR="002143DE" w:rsidRPr="00F10BAC" w:rsidTr="00873EA3">
        <w:trPr>
          <w:trHeight w:val="198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2B6D60">
              <w:rPr>
                <w:rFonts w:ascii="Arial" w:eastAsia="Times New Roman" w:hAnsi="Arial" w:cs="Arial"/>
                <w:sz w:val="18"/>
                <w:szCs w:val="24"/>
              </w:rPr>
              <w:t>328 1163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2B6D6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313 5262</w:t>
            </w:r>
          </w:p>
        </w:tc>
      </w:tr>
      <w:tr w:rsidR="002143DE" w:rsidRPr="00F10BAC" w:rsidTr="00873EA3">
        <w:trPr>
          <w:trHeight w:val="198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43DE" w:rsidRPr="00F10BAC" w:rsidRDefault="002B6D60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2B6D6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313 1859</w:t>
            </w:r>
          </w:p>
        </w:tc>
      </w:tr>
      <w:tr w:rsidR="002143DE" w:rsidRPr="00F10BAC" w:rsidTr="00873EA3">
        <w:trPr>
          <w:trHeight w:val="198"/>
        </w:trPr>
        <w:tc>
          <w:tcPr>
            <w:tcW w:w="2176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4901" w:type="dxa"/>
            <w:shd w:val="clear" w:color="auto" w:fill="auto"/>
            <w:vAlign w:val="center"/>
            <w:hideMark/>
          </w:tcPr>
          <w:p w:rsidR="002143DE" w:rsidRPr="00F10BAC" w:rsidRDefault="005A25B4" w:rsidP="00DB5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shd w:val="clear" w:color="auto" w:fill="10518D"/>
              </w:rPr>
              <w:t>72088</w:t>
            </w:r>
            <w:r w:rsidR="00DB5407">
              <w:rPr>
                <w:rFonts w:ascii="Verdana" w:hAnsi="Verdana"/>
                <w:b/>
                <w:bCs/>
                <w:color w:val="FFFFFF"/>
                <w:sz w:val="18"/>
                <w:szCs w:val="18"/>
                <w:shd w:val="clear" w:color="auto" w:fill="10518D"/>
              </w:rPr>
              <w:t>4</w:t>
            </w: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shd w:val="clear" w:color="auto" w:fill="10518D"/>
              </w:rPr>
              <w:t>@meb.k12.tr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>
      <w:bookmarkStart w:id="0" w:name="_GoBack"/>
      <w:bookmarkEnd w:id="0"/>
    </w:p>
    <w:sectPr w:rsidR="00A84288" w:rsidSect="0018644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96"/>
    <w:multiLevelType w:val="hybridMultilevel"/>
    <w:tmpl w:val="F4065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79"/>
    <w:multiLevelType w:val="hybridMultilevel"/>
    <w:tmpl w:val="5F12A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DF5"/>
    <w:multiLevelType w:val="hybridMultilevel"/>
    <w:tmpl w:val="D3CCC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3EF5"/>
    <w:multiLevelType w:val="hybridMultilevel"/>
    <w:tmpl w:val="DD883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C6A"/>
    <w:multiLevelType w:val="hybridMultilevel"/>
    <w:tmpl w:val="D2CEE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229"/>
    <w:multiLevelType w:val="hybridMultilevel"/>
    <w:tmpl w:val="995AB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1F8C"/>
    <w:multiLevelType w:val="hybridMultilevel"/>
    <w:tmpl w:val="5D842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2A5B"/>
    <w:multiLevelType w:val="hybridMultilevel"/>
    <w:tmpl w:val="F59E6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8A7"/>
    <w:multiLevelType w:val="hybridMultilevel"/>
    <w:tmpl w:val="2466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186442"/>
    <w:rsid w:val="002143DE"/>
    <w:rsid w:val="002B6D60"/>
    <w:rsid w:val="005941FC"/>
    <w:rsid w:val="005A25B4"/>
    <w:rsid w:val="0066764D"/>
    <w:rsid w:val="006E63BE"/>
    <w:rsid w:val="00873EA3"/>
    <w:rsid w:val="00A84288"/>
    <w:rsid w:val="00AA1B71"/>
    <w:rsid w:val="00B23794"/>
    <w:rsid w:val="00B53FC7"/>
    <w:rsid w:val="00B838CC"/>
    <w:rsid w:val="00D8773C"/>
    <w:rsid w:val="00DB5407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Akif</cp:lastModifiedBy>
  <cp:revision>4</cp:revision>
  <dcterms:created xsi:type="dcterms:W3CDTF">2019-11-21T08:18:00Z</dcterms:created>
  <dcterms:modified xsi:type="dcterms:W3CDTF">2019-11-21T08:22:00Z</dcterms:modified>
</cp:coreProperties>
</file>