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6103D49D">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64F20353" w:rsidR="00CC6BFB" w:rsidRPr="00D43D74" w:rsidRDefault="00CC6BF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NAZİLLİ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CC6BFB" w:rsidRPr="00D43D74" w:rsidRDefault="00CC6BF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CC6BFB" w:rsidRPr="00D43D74" w:rsidRDefault="00CC6BF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581545E" w:rsidR="00CC6BFB" w:rsidRPr="00D43D74" w:rsidRDefault="00CC6BF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YAYLAPINAR İHSAN İZGİ</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/ORTAOKULU</w:t>
                            </w:r>
                          </w:p>
                          <w:p w14:paraId="654556FC" w14:textId="6AF3DFF2" w:rsidR="00CC6BFB" w:rsidRPr="00D43D74" w:rsidRDefault="00CC6BF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64F20353" w:rsidR="00CC6BFB" w:rsidRPr="00D43D74" w:rsidRDefault="00CC6BF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NAZİLLİ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CC6BFB" w:rsidRPr="00D43D74" w:rsidRDefault="00CC6BF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CC6BFB" w:rsidRPr="00D43D74" w:rsidRDefault="00CC6BF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581545E" w:rsidR="00CC6BFB" w:rsidRPr="00D43D74" w:rsidRDefault="00CC6BF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YAYLAPINAR İHSAN İZGİ</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/ORTAOKULU</w:t>
                      </w:r>
                    </w:p>
                    <w:p w14:paraId="654556FC" w14:textId="6AF3DFF2" w:rsidR="00CC6BFB" w:rsidRPr="00D43D74" w:rsidRDefault="00CC6BF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CC6BFB">
          <w:headerReference w:type="default" r:id="rId12"/>
          <w:footerReference w:type="default" r:id="rId13"/>
          <w:footerReference w:type="first" r:id="rId14"/>
          <w:pgSz w:w="11907" w:h="16839" w:code="9"/>
          <w:pgMar w:top="1701" w:right="1134" w:bottom="1276" w:left="1418" w:header="709" w:footer="709" w:gutter="0"/>
          <w:pgNumType w:start="1"/>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6EBD5F0B" w:rsidR="003C64FE" w:rsidRDefault="003C64FE" w:rsidP="002028CA">
      <w:pPr>
        <w:spacing w:line="276" w:lineRule="auto"/>
        <w:ind w:left="136"/>
        <w:jc w:val="center"/>
        <w:rPr>
          <w:rFonts w:ascii="Times New Roman" w:hAnsi="Times New Roman" w:cs="Times New Roman"/>
          <w:i/>
          <w:noProof/>
          <w:color w:val="000000" w:themeColor="text1"/>
          <w:sz w:val="24"/>
          <w:lang w:bidi="ar-SA"/>
        </w:rPr>
      </w:pPr>
    </w:p>
    <w:p w14:paraId="71F423CD" w14:textId="777F821A" w:rsidR="002D360B" w:rsidRDefault="00232B22" w:rsidP="002028CA">
      <w:pPr>
        <w:spacing w:line="276" w:lineRule="auto"/>
        <w:ind w:left="136"/>
        <w:jc w:val="center"/>
        <w:rPr>
          <w:rFonts w:ascii="Times New Roman" w:hAnsi="Times New Roman" w:cs="Times New Roman"/>
          <w:i/>
          <w:noProof/>
          <w:color w:val="000000" w:themeColor="text1"/>
          <w:sz w:val="24"/>
          <w:lang w:bidi="ar-SA"/>
        </w:rPr>
      </w:pPr>
      <w:r>
        <w:rPr>
          <w:rFonts w:ascii="Times New Roman" w:hAnsi="Times New Roman" w:cs="Times New Roman"/>
          <w:i/>
          <w:noProof/>
          <w:color w:val="000000" w:themeColor="text1"/>
          <w:sz w:val="24"/>
          <w:lang w:bidi="ar-SA"/>
        </w:rPr>
        <w:pict w14:anchorId="7F33D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5pt;height:350.2pt">
            <v:imagedata r:id="rId15" o:title="THE MÜDÜRR"/>
          </v:shape>
        </w:pict>
      </w:r>
    </w:p>
    <w:p w14:paraId="3E0E6496" w14:textId="77777777" w:rsidR="002D360B" w:rsidRDefault="002D360B" w:rsidP="002028CA">
      <w:pPr>
        <w:spacing w:line="276" w:lineRule="auto"/>
        <w:ind w:left="136"/>
        <w:jc w:val="center"/>
        <w:rPr>
          <w:rFonts w:ascii="Times New Roman" w:hAnsi="Times New Roman" w:cs="Times New Roman"/>
          <w:i/>
          <w:noProof/>
          <w:color w:val="000000" w:themeColor="text1"/>
          <w:sz w:val="24"/>
          <w:lang w:bidi="ar-SA"/>
        </w:rPr>
      </w:pPr>
    </w:p>
    <w:p w14:paraId="4935A4BC" w14:textId="77777777" w:rsidR="002D360B" w:rsidRDefault="002D360B" w:rsidP="002028CA">
      <w:pPr>
        <w:spacing w:line="276" w:lineRule="auto"/>
        <w:ind w:left="136"/>
        <w:jc w:val="center"/>
        <w:rPr>
          <w:rFonts w:ascii="Times New Roman" w:hAnsi="Times New Roman" w:cs="Times New Roman"/>
          <w:i/>
          <w:noProof/>
          <w:color w:val="000000" w:themeColor="text1"/>
          <w:sz w:val="24"/>
          <w:lang w:bidi="ar-SA"/>
        </w:rPr>
      </w:pPr>
    </w:p>
    <w:p w14:paraId="29FD9CC3" w14:textId="77777777" w:rsidR="002D360B" w:rsidRDefault="002D360B" w:rsidP="002028CA">
      <w:pPr>
        <w:spacing w:line="276" w:lineRule="auto"/>
        <w:ind w:left="136"/>
        <w:jc w:val="center"/>
        <w:rPr>
          <w:rFonts w:ascii="Times New Roman" w:hAnsi="Times New Roman" w:cs="Times New Roman"/>
          <w:i/>
          <w:noProof/>
          <w:color w:val="000000" w:themeColor="text1"/>
          <w:sz w:val="24"/>
          <w:lang w:bidi="ar-SA"/>
        </w:rPr>
      </w:pPr>
    </w:p>
    <w:p w14:paraId="01739DDD" w14:textId="77777777" w:rsidR="002D360B" w:rsidRDefault="002D360B" w:rsidP="002028CA">
      <w:pPr>
        <w:spacing w:line="276" w:lineRule="auto"/>
        <w:ind w:left="136"/>
        <w:jc w:val="center"/>
        <w:rPr>
          <w:rFonts w:ascii="Times New Roman" w:hAnsi="Times New Roman" w:cs="Times New Roman"/>
          <w:i/>
          <w:noProof/>
          <w:color w:val="000000" w:themeColor="text1"/>
          <w:sz w:val="24"/>
          <w:lang w:bidi="ar-SA"/>
        </w:rPr>
      </w:pPr>
    </w:p>
    <w:p w14:paraId="39CBE9EC" w14:textId="77777777" w:rsidR="002D360B" w:rsidRPr="00B346D8" w:rsidRDefault="002D360B" w:rsidP="002D360B">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Murat TURAN</w:t>
      </w:r>
    </w:p>
    <w:p w14:paraId="5ED9D561" w14:textId="77777777" w:rsidR="002D360B" w:rsidRPr="00B346D8" w:rsidRDefault="002D360B" w:rsidP="002D360B">
      <w:pPr>
        <w:spacing w:line="276" w:lineRule="auto"/>
        <w:jc w:val="center"/>
        <w:rPr>
          <w:rFonts w:ascii="Times New Roman" w:hAnsi="Times New Roman" w:cs="Times New Roman"/>
          <w:i/>
          <w:noProof/>
          <w:color w:val="000000" w:themeColor="text1"/>
          <w:sz w:val="36"/>
        </w:rPr>
      </w:pPr>
      <w:r w:rsidRPr="00B346D8">
        <w:rPr>
          <w:rFonts w:ascii="Times New Roman" w:hAnsi="Times New Roman" w:cs="Times New Roman"/>
          <w:i/>
          <w:noProof/>
          <w:color w:val="000000" w:themeColor="text1"/>
          <w:sz w:val="36"/>
        </w:rPr>
        <w:t>Okul Müdürü</w:t>
      </w:r>
    </w:p>
    <w:p w14:paraId="4B7BE387" w14:textId="77777777" w:rsidR="002D360B" w:rsidRDefault="002D360B" w:rsidP="002028CA">
      <w:pPr>
        <w:spacing w:line="276" w:lineRule="auto"/>
        <w:ind w:left="136"/>
        <w:jc w:val="center"/>
        <w:rPr>
          <w:rFonts w:ascii="Times New Roman" w:hAnsi="Times New Roman" w:cs="Times New Roman"/>
          <w:i/>
          <w:noProof/>
          <w:color w:val="000000" w:themeColor="text1"/>
          <w:sz w:val="24"/>
          <w:lang w:bidi="ar-SA"/>
        </w:rPr>
      </w:pPr>
    </w:p>
    <w:p w14:paraId="6AD48D61" w14:textId="77777777" w:rsidR="002D360B" w:rsidRDefault="002D360B" w:rsidP="002028CA">
      <w:pPr>
        <w:spacing w:line="276" w:lineRule="auto"/>
        <w:ind w:left="136"/>
        <w:jc w:val="center"/>
        <w:rPr>
          <w:rFonts w:ascii="Times New Roman" w:hAnsi="Times New Roman" w:cs="Times New Roman"/>
          <w:i/>
          <w:noProof/>
          <w:color w:val="000000" w:themeColor="text1"/>
          <w:sz w:val="24"/>
          <w:lang w:bidi="ar-SA"/>
        </w:rPr>
      </w:pPr>
    </w:p>
    <w:p w14:paraId="7740B7A6" w14:textId="77777777" w:rsidR="002D360B" w:rsidRDefault="002D360B" w:rsidP="002028CA">
      <w:pPr>
        <w:spacing w:line="276" w:lineRule="auto"/>
        <w:ind w:left="136"/>
        <w:jc w:val="center"/>
        <w:rPr>
          <w:rFonts w:ascii="Times New Roman" w:hAnsi="Times New Roman" w:cs="Times New Roman"/>
          <w:i/>
          <w:noProof/>
          <w:color w:val="000000" w:themeColor="text1"/>
          <w:sz w:val="24"/>
          <w:lang w:bidi="ar-SA"/>
        </w:rPr>
      </w:pPr>
    </w:p>
    <w:p w14:paraId="08D24D6D" w14:textId="77777777" w:rsidR="002D360B" w:rsidRPr="0007479A" w:rsidRDefault="002D360B" w:rsidP="002028CA">
      <w:pPr>
        <w:spacing w:line="276" w:lineRule="auto"/>
        <w:ind w:left="136"/>
        <w:jc w:val="center"/>
        <w:rPr>
          <w:rFonts w:ascii="Times New Roman" w:hAnsi="Times New Roman" w:cs="Times New Roman"/>
          <w:i/>
          <w:noProof/>
          <w:color w:val="000000" w:themeColor="text1"/>
          <w:sz w:val="24"/>
          <w:lang w:bidi="ar-SA"/>
        </w:rPr>
      </w:pP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14267518" w14:textId="77777777" w:rsidR="00ED78DD" w:rsidRDefault="00ED78DD" w:rsidP="00ED78DD">
      <w:pPr>
        <w:spacing w:line="276" w:lineRule="auto"/>
        <w:ind w:left="709"/>
        <w:jc w:val="both"/>
        <w:rPr>
          <w:rFonts w:ascii="Times New Roman" w:hAnsi="Times New Roman" w:cs="Times New Roman"/>
          <w:i/>
          <w:noProof/>
          <w:color w:val="000000" w:themeColor="text1"/>
        </w:rPr>
      </w:pPr>
    </w:p>
    <w:p w14:paraId="59B68A0A" w14:textId="77777777" w:rsidR="001B258A" w:rsidRDefault="001B258A" w:rsidP="00ED78DD">
      <w:pPr>
        <w:spacing w:line="276" w:lineRule="auto"/>
        <w:ind w:left="709"/>
        <w:jc w:val="both"/>
        <w:rPr>
          <w:rFonts w:ascii="Times New Roman" w:hAnsi="Times New Roman" w:cs="Times New Roman"/>
          <w:i/>
          <w:noProof/>
          <w:color w:val="000000" w:themeColor="text1"/>
        </w:rPr>
      </w:pPr>
    </w:p>
    <w:p w14:paraId="4ADA8C8E" w14:textId="77777777" w:rsidR="001B258A" w:rsidRDefault="001B258A" w:rsidP="00ED78DD">
      <w:pPr>
        <w:spacing w:line="276" w:lineRule="auto"/>
        <w:ind w:left="709"/>
        <w:jc w:val="both"/>
        <w:rPr>
          <w:rFonts w:ascii="Times New Roman" w:hAnsi="Times New Roman" w:cs="Times New Roman"/>
          <w:i/>
          <w:noProof/>
          <w:color w:val="000000" w:themeColor="text1"/>
        </w:rPr>
      </w:pPr>
    </w:p>
    <w:p w14:paraId="2AA21495" w14:textId="77777777" w:rsidR="00661FCE" w:rsidRDefault="00661FCE" w:rsidP="00ED78DD">
      <w:pPr>
        <w:spacing w:line="276" w:lineRule="auto"/>
        <w:ind w:left="709"/>
        <w:jc w:val="both"/>
        <w:rPr>
          <w:rFonts w:ascii="Times New Roman" w:hAnsi="Times New Roman" w:cs="Times New Roman"/>
          <w:i/>
          <w:noProof/>
          <w:color w:val="000000" w:themeColor="text1"/>
        </w:rPr>
      </w:pPr>
      <w:bookmarkStart w:id="0" w:name="_GoBack"/>
      <w:bookmarkEnd w:id="0"/>
    </w:p>
    <w:p w14:paraId="63E2C87C" w14:textId="77777777" w:rsidR="001A663B" w:rsidRDefault="001A663B" w:rsidP="00ED78DD">
      <w:pPr>
        <w:spacing w:line="276" w:lineRule="auto"/>
        <w:ind w:left="709"/>
        <w:jc w:val="both"/>
        <w:rPr>
          <w:rFonts w:ascii="Times New Roman" w:hAnsi="Times New Roman" w:cs="Times New Roman"/>
          <w:i/>
          <w:noProof/>
          <w:color w:val="000000" w:themeColor="text1"/>
        </w:rPr>
      </w:pPr>
    </w:p>
    <w:p w14:paraId="2F792A59" w14:textId="65DBD17D"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CC6BFB"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CC6BFB"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CC6BFB"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CC6BFB"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CC6BFB"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CC6BF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CC6BF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CC6BF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CC6BF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CC6BFB"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CC6BFB"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CC6BF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CC6BF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CC6BF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CC6BFB"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CC6BFB"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CC6BFB"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6BB80413" w:rsidR="0006490E" w:rsidRPr="001C0237" w:rsidRDefault="00CC6BFB" w:rsidP="002D360B">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2D360B">
                <w:rPr>
                  <w:rFonts w:ascii="Times New Roman" w:hAnsi="Times New Roman" w:cs="Times New Roman"/>
                  <w:noProof/>
                  <w:color w:val="FF0000"/>
                </w:rPr>
                <w:t>Yaylapınar İhsan İzgi İlkokulu/Ortaokulu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CC6BFB"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CC6BFB"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CC6BFB"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CC6BFB"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219"/>
        <w:gridCol w:w="2437"/>
        <w:gridCol w:w="1334"/>
        <w:gridCol w:w="4077"/>
      </w:tblGrid>
      <w:tr w:rsidR="001F26DC"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429B9EB1" w:rsidR="00FA51F5" w:rsidRPr="00B35D92" w:rsidRDefault="006C36D9"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Nazilli</w:t>
            </w:r>
          </w:p>
        </w:tc>
      </w:tr>
      <w:tr w:rsidR="001F26DC"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67448574" w:rsidR="00FA51F5" w:rsidRPr="00B35D92" w:rsidRDefault="006C36D9"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Yaylapınar mah yaylapınar sok no:428 nazilli</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5DB6200C" w:rsidR="00FA51F5" w:rsidRPr="00B35D92" w:rsidRDefault="007C5282" w:rsidP="007C5282">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37°51'15.5"N 27°43'04.9"E</w:t>
            </w:r>
          </w:p>
        </w:tc>
      </w:tr>
      <w:tr w:rsidR="001F26DC"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4A73FD17"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871C55">
              <w:rPr>
                <w:rFonts w:ascii="Times New Roman" w:hAnsi="Times New Roman" w:cs="Times New Roman"/>
                <w:noProof/>
                <w:sz w:val="20"/>
                <w:szCs w:val="20"/>
              </w:rPr>
              <w:t xml:space="preserve">3281163 </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45B8EA9E"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1F26DC"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76182FBB" w14:textId="60E9BCB6" w:rsidR="00D57CA6" w:rsidRDefault="00CC6BFB" w:rsidP="00D57CA6">
            <w:pPr>
              <w:pStyle w:val="GvdeMetni"/>
              <w:spacing w:line="276" w:lineRule="auto"/>
              <w:jc w:val="left"/>
              <w:rPr>
                <w:rFonts w:ascii="Times New Roman" w:hAnsi="Times New Roman" w:cs="Times New Roman"/>
                <w:noProof/>
                <w:sz w:val="20"/>
                <w:szCs w:val="20"/>
              </w:rPr>
            </w:pPr>
            <w:hyperlink r:id="rId21" w:history="1">
              <w:r w:rsidR="001F26DC" w:rsidRPr="00C32B97">
                <w:rPr>
                  <w:rStyle w:val="Kpr"/>
                  <w:rFonts w:ascii="Times New Roman" w:hAnsi="Times New Roman" w:cs="Times New Roman"/>
                  <w:noProof/>
                  <w:sz w:val="20"/>
                  <w:szCs w:val="20"/>
                </w:rPr>
                <w:t>720884@meb.k12.tr</w:t>
              </w:r>
            </w:hyperlink>
          </w:p>
          <w:p w14:paraId="35321834" w14:textId="547CE093" w:rsidR="001F26DC" w:rsidRPr="00B35D92" w:rsidRDefault="001F26DC"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720889@meb.k12.tr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5D4C6ACE" w:rsidR="00D57CA6" w:rsidRPr="00B35D92" w:rsidRDefault="001F26DC"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https://yaylapinarihsanizgiortaokulu.</w:t>
            </w:r>
            <w:r w:rsidR="00D57CA6" w:rsidRPr="00B35D92">
              <w:rPr>
                <w:rFonts w:ascii="Times New Roman" w:hAnsi="Times New Roman" w:cs="Times New Roman"/>
                <w:noProof/>
                <w:sz w:val="20"/>
                <w:szCs w:val="20"/>
              </w:rPr>
              <w:t>meb.k12.tr/</w:t>
            </w:r>
          </w:p>
        </w:tc>
      </w:tr>
      <w:tr w:rsidR="001F26DC"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79DAC67F" w:rsidR="00D57CA6" w:rsidRPr="00B35D92" w:rsidRDefault="001F26DC"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720884    -   720889</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55A9BD80" w:rsidR="004419F4" w:rsidRPr="0007479A" w:rsidRDefault="00FF4E0A"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 xml:space="preserve">Yaylapınar İhsan İzgi </w:t>
      </w:r>
      <w:r w:rsidR="001C0237">
        <w:rPr>
          <w:rFonts w:ascii="Times New Roman" w:hAnsi="Times New Roman" w:cs="Times New Roman"/>
          <w:noProof/>
        </w:rPr>
        <w:t xml:space="preserve"> İlk</w:t>
      </w:r>
      <w:r>
        <w:rPr>
          <w:rFonts w:ascii="Times New Roman" w:hAnsi="Times New Roman" w:cs="Times New Roman"/>
          <w:noProof/>
        </w:rPr>
        <w:t>/orta</w:t>
      </w:r>
      <w:r w:rsidR="001C0237">
        <w:rPr>
          <w:rFonts w:ascii="Times New Roman" w:hAnsi="Times New Roman" w:cs="Times New Roman"/>
          <w:noProof/>
        </w:rPr>
        <w:t>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AD667B">
        <w:rPr>
          <w:rFonts w:ascii="Times New Roman" w:hAnsi="Times New Roman" w:cs="Times New Roman"/>
          <w:noProof/>
        </w:rPr>
        <w:t>05 Şubat</w:t>
      </w:r>
      <w:r w:rsidR="00FD379E">
        <w:rPr>
          <w:rFonts w:ascii="Times New Roman" w:hAnsi="Times New Roman" w:cs="Times New Roman"/>
          <w:noProof/>
        </w:rPr>
        <w:t xml:space="preserve"> 2024 tarihinde</w:t>
      </w:r>
      <w:r w:rsidR="004419F4" w:rsidRPr="0007479A">
        <w:rPr>
          <w:rFonts w:ascii="Times New Roman" w:hAnsi="Times New Roman" w:cs="Times New Roman"/>
          <w:noProof/>
        </w:rPr>
        <w:t xml:space="preserve">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İncirliova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605322C8"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593B4A">
        <w:rPr>
          <w:rFonts w:ascii="Times New Roman" w:hAnsi="Times New Roman" w:cs="Times New Roman"/>
          <w:b/>
          <w:noProof/>
          <w:color w:val="000000" w:themeColor="text1"/>
          <w:sz w:val="20"/>
        </w:rPr>
        <w:t>Yaylapınar İhsan İzgi İlk/Ortaokulu</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5CA6F4E7" w14:textId="77777777" w:rsidR="00AD5BC6" w:rsidRPr="00AD5BC6" w:rsidRDefault="00AD5BC6" w:rsidP="00AD5BC6">
      <w:pPr>
        <w:tabs>
          <w:tab w:val="num" w:pos="360"/>
        </w:tabs>
        <w:spacing w:line="276" w:lineRule="auto"/>
        <w:ind w:left="136"/>
        <w:jc w:val="both"/>
        <w:rPr>
          <w:rFonts w:ascii="Times New Roman" w:hAnsi="Times New Roman" w:cs="Times New Roman"/>
          <w:noProof/>
          <w:color w:val="000000" w:themeColor="text1"/>
          <w:sz w:val="24"/>
        </w:rPr>
      </w:pPr>
      <w:r w:rsidRPr="00AD5BC6">
        <w:rPr>
          <w:rFonts w:ascii="Times New Roman" w:hAnsi="Times New Roman" w:cs="Times New Roman"/>
          <w:noProof/>
          <w:color w:val="000000" w:themeColor="text1"/>
          <w:sz w:val="24"/>
        </w:rPr>
        <w:t xml:space="preserve">1941-1942 yılında 5 sınıflı olarak ilk mezunlarını vermiştir. aynı yıl bir derslik daha ilave edilerek okul 3 derslikli olmuştur. 1960 yılından itibaren okulun açılmasında katkıları olan İhsan İzgi adlı öğretmenin ismi okulun adı olarak kullanılmıştır. 1970-1971 öğretim yılında iki derslik daha ilave edilerek derslik sayısı 5 e çıkmıştır. 1997 yılından itibaren 8 yıllık kesintisiz eğitime geçilmiştir. 1999 yılında 8 derslikli yeni bina yapılarak (şu an kullandığımız) derslik sayısı 10 olmuştur. 2012-2013 öğretim yılında itibaren 6287 sayılı yasa gereği okulumuz ilkokul ve ortaokul olarak aynı binada tam gün eğitim vermektedir. </w:t>
      </w:r>
    </w:p>
    <w:p w14:paraId="0C0E2042" w14:textId="47A8A809" w:rsidR="00AD5BC6" w:rsidRPr="00AD5BC6" w:rsidRDefault="00AD5BC6" w:rsidP="00AD5BC6">
      <w:pPr>
        <w:tabs>
          <w:tab w:val="num" w:pos="360"/>
        </w:tabs>
        <w:spacing w:line="276" w:lineRule="auto"/>
        <w:ind w:left="136"/>
        <w:jc w:val="both"/>
        <w:rPr>
          <w:rFonts w:ascii="Times New Roman" w:hAnsi="Times New Roman" w:cs="Times New Roman"/>
          <w:noProof/>
          <w:color w:val="000000" w:themeColor="text1"/>
          <w:sz w:val="24"/>
        </w:rPr>
      </w:pPr>
      <w:r w:rsidRPr="00AD5BC6">
        <w:rPr>
          <w:rFonts w:ascii="Times New Roman" w:hAnsi="Times New Roman" w:cs="Times New Roman"/>
          <w:noProof/>
          <w:color w:val="000000" w:themeColor="text1"/>
          <w:sz w:val="24"/>
        </w:rPr>
        <w:t>okulumuzda 20</w:t>
      </w:r>
      <w:r>
        <w:rPr>
          <w:rFonts w:ascii="Times New Roman" w:hAnsi="Times New Roman" w:cs="Times New Roman"/>
          <w:noProof/>
          <w:color w:val="000000" w:themeColor="text1"/>
          <w:sz w:val="24"/>
        </w:rPr>
        <w:t xml:space="preserve">24 </w:t>
      </w:r>
      <w:r w:rsidRPr="00AD5BC6">
        <w:rPr>
          <w:rFonts w:ascii="Times New Roman" w:hAnsi="Times New Roman" w:cs="Times New Roman"/>
          <w:noProof/>
          <w:color w:val="000000" w:themeColor="text1"/>
          <w:sz w:val="24"/>
        </w:rPr>
        <w:t xml:space="preserve">yılı itibarı ile 6 branş öğretmeni, 4 sınıf öğretmeni, 1 </w:t>
      </w:r>
      <w:r w:rsidR="00406707">
        <w:rPr>
          <w:rFonts w:ascii="Times New Roman" w:hAnsi="Times New Roman" w:cs="Times New Roman"/>
          <w:noProof/>
          <w:color w:val="000000" w:themeColor="text1"/>
          <w:sz w:val="24"/>
        </w:rPr>
        <w:t>ana sınıfı öğretmeni, 1 müdür, 1</w:t>
      </w:r>
      <w:r w:rsidRPr="00AD5BC6">
        <w:rPr>
          <w:rFonts w:ascii="Times New Roman" w:hAnsi="Times New Roman" w:cs="Times New Roman"/>
          <w:noProof/>
          <w:color w:val="000000" w:themeColor="text1"/>
          <w:sz w:val="24"/>
        </w:rPr>
        <w:t xml:space="preserve"> müdür yardımcısı görev yapmaktadır.</w:t>
      </w:r>
    </w:p>
    <w:p w14:paraId="1655BEC3" w14:textId="704F4750" w:rsidR="00F93CD9" w:rsidRPr="00204A0E" w:rsidRDefault="00AD5BC6" w:rsidP="00AD5BC6">
      <w:pPr>
        <w:tabs>
          <w:tab w:val="num" w:pos="360"/>
        </w:tabs>
        <w:spacing w:line="276" w:lineRule="auto"/>
        <w:ind w:left="136"/>
        <w:jc w:val="both"/>
        <w:rPr>
          <w:rFonts w:ascii="Times New Roman" w:hAnsi="Times New Roman" w:cs="Times New Roman"/>
          <w:noProof/>
          <w:color w:val="000000" w:themeColor="text1"/>
          <w:sz w:val="24"/>
        </w:rPr>
      </w:pPr>
      <w:r w:rsidRPr="00AD5BC6">
        <w:rPr>
          <w:rFonts w:ascii="Times New Roman" w:hAnsi="Times New Roman" w:cs="Times New Roman"/>
          <w:noProof/>
          <w:color w:val="000000" w:themeColor="text1"/>
          <w:sz w:val="24"/>
        </w:rPr>
        <w:t xml:space="preserve">ortaokulda </w:t>
      </w:r>
      <w:r w:rsidR="00406707">
        <w:rPr>
          <w:rFonts w:ascii="Times New Roman" w:hAnsi="Times New Roman" w:cs="Times New Roman"/>
          <w:noProof/>
          <w:color w:val="000000" w:themeColor="text1"/>
          <w:sz w:val="24"/>
        </w:rPr>
        <w:t>33</w:t>
      </w:r>
      <w:r w:rsidRPr="00AD5BC6">
        <w:rPr>
          <w:rFonts w:ascii="Times New Roman" w:hAnsi="Times New Roman" w:cs="Times New Roman"/>
          <w:noProof/>
          <w:color w:val="000000" w:themeColor="text1"/>
          <w:sz w:val="24"/>
        </w:rPr>
        <w:t xml:space="preserve">, ilkokulda </w:t>
      </w:r>
      <w:r w:rsidR="00406707">
        <w:rPr>
          <w:rFonts w:ascii="Times New Roman" w:hAnsi="Times New Roman" w:cs="Times New Roman"/>
          <w:noProof/>
          <w:color w:val="000000" w:themeColor="text1"/>
          <w:sz w:val="24"/>
        </w:rPr>
        <w:t xml:space="preserve">23, anasınıfında 11 </w:t>
      </w:r>
      <w:r w:rsidRPr="00AD5BC6">
        <w:rPr>
          <w:rFonts w:ascii="Times New Roman" w:hAnsi="Times New Roman" w:cs="Times New Roman"/>
          <w:noProof/>
          <w:color w:val="000000" w:themeColor="text1"/>
          <w:sz w:val="24"/>
        </w:rPr>
        <w:t xml:space="preserve">olmak üzere </w:t>
      </w:r>
      <w:r w:rsidR="00406707">
        <w:rPr>
          <w:rFonts w:ascii="Times New Roman" w:hAnsi="Times New Roman" w:cs="Times New Roman"/>
          <w:noProof/>
          <w:color w:val="000000" w:themeColor="text1"/>
          <w:sz w:val="24"/>
        </w:rPr>
        <w:t xml:space="preserve">67 </w:t>
      </w:r>
      <w:r w:rsidRPr="00AD5BC6">
        <w:rPr>
          <w:rFonts w:ascii="Times New Roman" w:hAnsi="Times New Roman" w:cs="Times New Roman"/>
          <w:noProof/>
          <w:color w:val="000000" w:themeColor="text1"/>
          <w:sz w:val="24"/>
        </w:rPr>
        <w:t>öğrenci ile okulumuz eğitim ve öğretime devam etmektedir.</w:t>
      </w:r>
      <w:r w:rsidR="00204A0E" w:rsidRPr="00204A0E">
        <w:rPr>
          <w:rFonts w:ascii="Times New Roman" w:hAnsi="Times New Roman" w:cs="Times New Roman"/>
          <w:noProof/>
          <w:color w:val="000000" w:themeColor="text1"/>
          <w:sz w:val="24"/>
        </w:rPr>
        <w:t>.</w:t>
      </w: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EFF319A" w14:textId="2E49B505" w:rsidR="00944ACC" w:rsidRPr="0007479A" w:rsidRDefault="005E1AD7"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Yaylapınar İhsan İzgi İlk/Ortaokulu </w:t>
      </w:r>
      <w:r w:rsidR="00954A38" w:rsidRPr="0007479A">
        <w:rPr>
          <w:rFonts w:ascii="Times New Roman" w:hAnsi="Times New Roman" w:cs="Times New Roman"/>
          <w:b w:val="0"/>
          <w:noProof/>
          <w:color w:val="000000" w:themeColor="text1"/>
          <w:sz w:val="24"/>
          <w:szCs w:val="24"/>
        </w:rPr>
        <w:t>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İncirliova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İncirliova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608A8531" w:rsidR="00B12D76" w:rsidRPr="0007479A" w:rsidRDefault="00E241CF"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Nazilli</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7C40EE4D" w:rsidR="00B12D76" w:rsidRPr="0007479A" w:rsidRDefault="00E241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Nazilli</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0BA5F681"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lastRenderedPageBreak/>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Pr="0007479A">
        <w:rPr>
          <w:rFonts w:ascii="Times New Roman" w:hAnsi="Times New Roman" w:cs="Times New Roman"/>
          <w:noProof/>
        </w:rPr>
        <w:t>İncirliova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A4014E">
        <w:rPr>
          <w:rFonts w:ascii="Times New Roman" w:hAnsi="Times New Roman" w:cs="Times New Roman"/>
          <w:noProof/>
        </w:rPr>
        <w:t xml:space="preserve">67 öğrenci, 14 öğretmen, 1 </w:t>
      </w:r>
      <w:r w:rsidRPr="0007479A">
        <w:rPr>
          <w:rFonts w:ascii="Times New Roman" w:hAnsi="Times New Roman" w:cs="Times New Roman"/>
          <w:noProof/>
        </w:rPr>
        <w:t xml:space="preserve">personel, 2 yönetici ve </w:t>
      </w:r>
      <w:r w:rsidR="00A4014E">
        <w:rPr>
          <w:rFonts w:ascii="Times New Roman" w:hAnsi="Times New Roman" w:cs="Times New Roman"/>
          <w:noProof/>
        </w:rPr>
        <w:t>67</w:t>
      </w:r>
      <w:r w:rsidRPr="0007479A">
        <w:rPr>
          <w:rFonts w:ascii="Times New Roman" w:hAnsi="Times New Roman" w:cs="Times New Roman"/>
          <w:noProof/>
        </w:rPr>
        <w:t xml:space="preserve"> veli olmak üzere toplam </w:t>
      </w:r>
      <w:r w:rsidR="00A4014E">
        <w:rPr>
          <w:rFonts w:ascii="Times New Roman" w:hAnsi="Times New Roman" w:cs="Times New Roman"/>
          <w:noProof/>
        </w:rPr>
        <w:t>145</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6A8806AA">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46EE14DD">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EA1A76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61A754F">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3F8670AF">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4A86D2C4" w:rsidR="00573D1F" w:rsidRPr="0007479A" w:rsidRDefault="00E5391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67</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538060F3" w:rsidR="00573D1F" w:rsidRPr="0007479A" w:rsidRDefault="00E53911"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1C091DCB" w:rsidR="00573D1F" w:rsidRPr="0007479A" w:rsidRDefault="00E5391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8</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29AD04A4" w:rsidR="00573D1F" w:rsidRPr="0007479A" w:rsidRDefault="00E53911"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8</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21094616" w:rsidR="00573D1F" w:rsidRPr="0007479A" w:rsidRDefault="00E5391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8</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5B2965ED" w:rsidR="00573D1F" w:rsidRPr="0007479A" w:rsidRDefault="00113B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Borders>
              <w:top w:val="none" w:sz="0" w:space="0" w:color="auto"/>
              <w:bottom w:val="none" w:sz="0" w:space="0" w:color="auto"/>
            </w:tcBorders>
          </w:tcPr>
          <w:p w14:paraId="5EA8BC5B" w14:textId="3C1A610E" w:rsidR="00573D1F" w:rsidRPr="0007479A" w:rsidRDefault="00113B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Borders>
              <w:top w:val="none" w:sz="0" w:space="0" w:color="auto"/>
              <w:bottom w:val="none" w:sz="0" w:space="0" w:color="auto"/>
            </w:tcBorders>
          </w:tcPr>
          <w:p w14:paraId="0A4EE17A" w14:textId="2E1488D8" w:rsidR="00573D1F" w:rsidRPr="0007479A" w:rsidRDefault="00113B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7D3AA0F1" w:rsidR="00573D1F" w:rsidRPr="0007479A" w:rsidRDefault="00113B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3E018EB1" w:rsidR="00573D1F" w:rsidRPr="0007479A" w:rsidRDefault="00113B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192723D0" w:rsidR="00573D1F" w:rsidRPr="0007479A" w:rsidRDefault="00113B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3E2E34DE" w:rsidR="00573D1F" w:rsidRPr="0007479A" w:rsidRDefault="00113B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BD79554" w14:textId="0BBD8114" w:rsidR="00573D1F" w:rsidRPr="0007479A" w:rsidRDefault="00113B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6D30B99" w:rsidR="00573D1F" w:rsidRPr="00AD5B94" w:rsidRDefault="00A607A0"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14:paraId="01F0A053" w14:textId="1F8E3E93" w:rsidR="00573D1F" w:rsidRPr="00AD5B94" w:rsidRDefault="00A607A0"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69E3011E" w:rsidR="00573D1F" w:rsidRPr="00AD5B94" w:rsidRDefault="000A382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7E0D2EF7" w:rsidR="00573D1F" w:rsidRPr="00AD5B94" w:rsidRDefault="000A3821"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6</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2BC87ECF" w:rsidR="00573D1F" w:rsidRPr="00AD5B94" w:rsidRDefault="00A607A0"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0C193E0" w14:textId="5FD1F89F" w:rsidR="00573D1F" w:rsidRPr="00AD5B94" w:rsidRDefault="00A607A0"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54463D28" w:rsidR="00573D1F" w:rsidRPr="00AD5B94" w:rsidRDefault="006B1E71"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8</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71D05EF7" w:rsidR="00573D1F" w:rsidRPr="00AD5B94" w:rsidRDefault="006B1E71"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3507CDCE" w:rsidR="00573D1F" w:rsidRPr="00AD5B94" w:rsidRDefault="00811D5C"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0B8A38D9" w:rsidR="00AB1112" w:rsidRPr="00EC04DF" w:rsidRDefault="003D7E49"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20000</w:t>
            </w:r>
          </w:p>
        </w:tc>
        <w:tc>
          <w:tcPr>
            <w:tcW w:w="879" w:type="dxa"/>
            <w:shd w:val="clear" w:color="auto" w:fill="auto"/>
            <w:vAlign w:val="center"/>
          </w:tcPr>
          <w:p w14:paraId="39A11502" w14:textId="0E4B7DDA" w:rsidR="00AB1112" w:rsidRPr="00EC04DF" w:rsidRDefault="003D7E49"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4C9816E0" w:rsidR="00AB1112" w:rsidRPr="00EC04DF" w:rsidRDefault="003D7E49"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30000</w:t>
            </w:r>
          </w:p>
        </w:tc>
        <w:tc>
          <w:tcPr>
            <w:tcW w:w="879" w:type="dxa"/>
            <w:shd w:val="clear" w:color="auto" w:fill="auto"/>
            <w:vAlign w:val="center"/>
          </w:tcPr>
          <w:p w14:paraId="35ADE3B5" w14:textId="63EA5C5A" w:rsidR="00AB1112" w:rsidRPr="00EC04DF" w:rsidRDefault="003D7E49"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35000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588D0B10" w:rsidR="00AB1112" w:rsidRPr="00EC04DF" w:rsidRDefault="003D7E49"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40000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114ACE4E" w:rsidR="00AB1112" w:rsidRPr="00EC04DF" w:rsidRDefault="003D7E49"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150000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1832857B" w:rsidR="00AB1112" w:rsidRPr="00EC04DF" w:rsidRDefault="003D7E49"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20000</w:t>
            </w:r>
          </w:p>
        </w:tc>
        <w:tc>
          <w:tcPr>
            <w:tcW w:w="879" w:type="dxa"/>
            <w:tcBorders>
              <w:top w:val="none" w:sz="0" w:space="0" w:color="auto"/>
            </w:tcBorders>
            <w:shd w:val="clear" w:color="auto" w:fill="auto"/>
            <w:vAlign w:val="center"/>
          </w:tcPr>
          <w:p w14:paraId="138B44B8" w14:textId="1B6C3C04" w:rsidR="00AB1112" w:rsidRPr="00EC04DF" w:rsidRDefault="003D7E49"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25000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209945D6" w:rsidR="00AB1112" w:rsidRPr="00EC04DF" w:rsidRDefault="003D7E49"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30000</w:t>
            </w:r>
          </w:p>
        </w:tc>
        <w:tc>
          <w:tcPr>
            <w:tcW w:w="879" w:type="dxa"/>
            <w:tcBorders>
              <w:top w:val="none" w:sz="0" w:space="0" w:color="auto"/>
            </w:tcBorders>
            <w:shd w:val="clear" w:color="auto" w:fill="auto"/>
            <w:vAlign w:val="center"/>
          </w:tcPr>
          <w:p w14:paraId="597CDB06" w14:textId="5DECD0D6" w:rsidR="00AB1112" w:rsidRPr="00EC04DF" w:rsidRDefault="003D7E49"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35000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6E4261D8" w:rsidR="00AB1112" w:rsidRPr="00EC04DF" w:rsidRDefault="003D7E49"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40000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27627D7A" w:rsidR="00AB1112" w:rsidRPr="00EC04DF" w:rsidRDefault="003D7E49"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150000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648CDD03" w:rsidR="00D376D7" w:rsidRPr="0007479A" w:rsidRDefault="00D376D7" w:rsidP="00343F43">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CBEF836" w14:textId="5C9A71C3"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p w14:paraId="75CA90C3" w14:textId="3EF8A98A"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114F82CB" w14:textId="68C707BF"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CC6BFB" w:rsidRDefault="00CC6BFB" w:rsidP="00E86CAB">
                            <w:pPr>
                              <w:jc w:val="center"/>
                              <w:rPr>
                                <w:rFonts w:ascii="Monotype Corsiva" w:hAnsi="Monotype Corsiva"/>
                                <w:sz w:val="32"/>
                              </w:rPr>
                            </w:pPr>
                            <w:r>
                              <w:rPr>
                                <w:rFonts w:ascii="Monotype Corsiva" w:hAnsi="Monotype Corsiva"/>
                                <w:b/>
                                <w:sz w:val="32"/>
                                <w:szCs w:val="36"/>
                              </w:rPr>
                              <w:t>MİSYONUMUZ</w:t>
                            </w:r>
                          </w:p>
                          <w:p w14:paraId="1E93E862" w14:textId="31B48758" w:rsidR="00CC6BFB" w:rsidRPr="008A65D4" w:rsidRDefault="00CC6BFB"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CC6BFB" w:rsidRPr="006374FD" w:rsidRDefault="00CC6BFB"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CC6BFB" w:rsidRDefault="00CC6BFB" w:rsidP="00E86CAB">
                      <w:pPr>
                        <w:jc w:val="center"/>
                        <w:rPr>
                          <w:rFonts w:ascii="Monotype Corsiva" w:hAnsi="Monotype Corsiva"/>
                          <w:sz w:val="32"/>
                        </w:rPr>
                      </w:pPr>
                      <w:r>
                        <w:rPr>
                          <w:rFonts w:ascii="Monotype Corsiva" w:hAnsi="Monotype Corsiva"/>
                          <w:b/>
                          <w:sz w:val="32"/>
                          <w:szCs w:val="36"/>
                        </w:rPr>
                        <w:t>MİSYONUMUZ</w:t>
                      </w:r>
                    </w:p>
                    <w:p w14:paraId="1E93E862" w14:textId="31B48758" w:rsidR="00CC6BFB" w:rsidRPr="008A65D4" w:rsidRDefault="00CC6BFB"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CC6BFB" w:rsidRPr="006374FD" w:rsidRDefault="00CC6BFB"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CC6BFB" w:rsidRPr="006374FD" w:rsidRDefault="00CC6BFB"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CC6BFB" w:rsidRPr="00E86CAB" w:rsidRDefault="00CC6BFB"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14:paraId="41C7C352" w14:textId="77777777" w:rsidR="00CC6BFB" w:rsidRDefault="00CC6B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CC6BFB" w:rsidRPr="006374FD" w:rsidRDefault="00CC6BFB"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CC6BFB" w:rsidRPr="00E86CAB" w:rsidRDefault="00CC6BFB"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14:paraId="41C7C352" w14:textId="77777777" w:rsidR="00CC6BFB" w:rsidRDefault="00CC6BFB"/>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CC6BFB" w:rsidRPr="006374FD" w:rsidRDefault="00CC6BFB"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CC6BFB" w:rsidRPr="00FE4C13" w:rsidRDefault="00CC6BFB"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CC6BFB" w:rsidRPr="005571CE" w:rsidRDefault="00CC6BFB"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CC6BFB" w:rsidRPr="006374FD" w:rsidRDefault="00CC6BFB"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CC6BFB" w:rsidRPr="00FE4C13" w:rsidRDefault="00CC6BF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CC6BFB" w:rsidRPr="00FE4C13" w:rsidRDefault="00CC6BFB"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CC6BFB" w:rsidRPr="005571CE" w:rsidRDefault="00CC6BFB"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6AF27C72">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4" w:name="_bookmark54"/>
      <w:bookmarkStart w:id="15" w:name="_bookmark56"/>
      <w:bookmarkStart w:id="16" w:name="_bookmark58"/>
      <w:bookmarkEnd w:id="14"/>
      <w:bookmarkEnd w:id="15"/>
      <w:bookmarkEnd w:id="16"/>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0083049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01B8007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0AF5CA2B"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1259824F"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0EE8BB0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115BB7D3"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06A7E54C"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0E595E8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158C0EAD"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391BCE14"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7ABD96D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56501A62"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5A10F3A6"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188060F8"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1014D7B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0AA48E94"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65FE8A5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710E563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4E0E6CAC"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 xml:space="preserve">S.4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731748C8" w:rsidR="00AD48CD" w:rsidRPr="001A1E32" w:rsidRDefault="00AD48CD"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20000</w:t>
            </w:r>
            <w:r>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09EB4144"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4F4BBAC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1E06D5F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49676EEC"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36897790"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617CE5E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1FB7BFF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521F314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61ABD6AB"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6601DEEA"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36FE74D8"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44C7A571"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074B8B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4517828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73A0738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12616E5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0DBAB9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25D16CB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7C59403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7D0B6C9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4F24872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28869A6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240036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6F9C63F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40000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32D1C610"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7C3CAFB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2995C2E2"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07A643B0"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5A86C363"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S1 </w:t>
            </w:r>
            <w:r w:rsidR="00073D9E" w:rsidRPr="001A1E32">
              <w:rPr>
                <w:sz w:val="16"/>
                <w:szCs w:val="20"/>
              </w:rPr>
              <w:t>Okul Kütüphanesi</w:t>
            </w:r>
            <w:r w:rsidRPr="001A1E32">
              <w:rPr>
                <w:sz w:val="16"/>
                <w:szCs w:val="20"/>
              </w:rPr>
              <w:t xml:space="preserve"> 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20000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5730735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78C637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675BC0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45F0483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2E1047C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419F055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2828C0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3E5F01F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5DDB03A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3627C38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2E8421A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1E0BCBD4"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4597346B"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54C2D3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7D81BE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72A1740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36ED6AE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15661F8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09D55AC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5907ABF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165C839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762FEF9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2806A01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2ACB9360"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135</w:t>
            </w:r>
            <w:r w:rsidRPr="001A1E32">
              <w:rPr>
                <w:noProof/>
                <w:sz w:val="16"/>
                <w:szCs w:val="16"/>
              </w:rPr>
              <w:t>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3120A6DF" w14:textId="77777777" w:rsidR="00232B22" w:rsidRDefault="00232B22" w:rsidP="00F650BD">
      <w:pPr>
        <w:rPr>
          <w:rFonts w:ascii="Times New Roman" w:hAnsi="Times New Roman" w:cs="Times New Roman"/>
          <w:noProof/>
          <w:color w:val="984806"/>
          <w:sz w:val="24"/>
          <w:szCs w:val="24"/>
        </w:rPr>
      </w:pPr>
    </w:p>
    <w:p w14:paraId="4CAE78B3" w14:textId="77777777" w:rsidR="00232B22" w:rsidRDefault="00232B22" w:rsidP="00F650BD">
      <w:pPr>
        <w:rPr>
          <w:rFonts w:ascii="Times New Roman" w:hAnsi="Times New Roman" w:cs="Times New Roman"/>
          <w:noProof/>
          <w:color w:val="984806"/>
          <w:sz w:val="24"/>
          <w:szCs w:val="24"/>
        </w:rPr>
      </w:pPr>
    </w:p>
    <w:p w14:paraId="5C595400" w14:textId="77777777" w:rsidR="00232B22" w:rsidRDefault="00232B22" w:rsidP="00F650BD">
      <w:pPr>
        <w:rPr>
          <w:rFonts w:ascii="Times New Roman" w:hAnsi="Times New Roman" w:cs="Times New Roman"/>
          <w:noProof/>
          <w:color w:val="984806"/>
          <w:sz w:val="24"/>
          <w:szCs w:val="24"/>
        </w:rPr>
      </w:pPr>
    </w:p>
    <w:p w14:paraId="69F87032" w14:textId="77777777" w:rsidR="00232B22" w:rsidRDefault="00232B22" w:rsidP="00F650BD">
      <w:pPr>
        <w:rPr>
          <w:rFonts w:ascii="Times New Roman" w:hAnsi="Times New Roman" w:cs="Times New Roman"/>
          <w:noProof/>
          <w:color w:val="984806"/>
          <w:sz w:val="24"/>
          <w:szCs w:val="24"/>
        </w:rPr>
      </w:pPr>
    </w:p>
    <w:p w14:paraId="7AF51317" w14:textId="77777777" w:rsidR="00232B22" w:rsidRDefault="00232B22" w:rsidP="00F650BD">
      <w:pPr>
        <w:rPr>
          <w:rFonts w:ascii="Times New Roman" w:hAnsi="Times New Roman" w:cs="Times New Roman"/>
          <w:noProof/>
          <w:color w:val="984806"/>
          <w:sz w:val="24"/>
          <w:szCs w:val="24"/>
        </w:rPr>
      </w:pPr>
    </w:p>
    <w:p w14:paraId="26EA4CE6" w14:textId="77777777" w:rsidR="00232B22" w:rsidRDefault="00232B22" w:rsidP="00F650BD">
      <w:pPr>
        <w:rPr>
          <w:rFonts w:ascii="Times New Roman" w:hAnsi="Times New Roman" w:cs="Times New Roman"/>
          <w:noProof/>
          <w:color w:val="984806"/>
          <w:sz w:val="24"/>
          <w:szCs w:val="24"/>
        </w:rPr>
      </w:pPr>
    </w:p>
    <w:p w14:paraId="0594CA7B" w14:textId="77777777" w:rsidR="00232B22" w:rsidRDefault="00232B22" w:rsidP="00F650BD">
      <w:pPr>
        <w:rPr>
          <w:rFonts w:ascii="Times New Roman" w:hAnsi="Times New Roman" w:cs="Times New Roman"/>
          <w:noProof/>
          <w:color w:val="984806"/>
          <w:sz w:val="24"/>
          <w:szCs w:val="24"/>
        </w:rPr>
      </w:pPr>
    </w:p>
    <w:p w14:paraId="382889A1" w14:textId="77777777" w:rsidR="00232B22" w:rsidRDefault="00232B22" w:rsidP="00F650BD">
      <w:pPr>
        <w:rPr>
          <w:rFonts w:ascii="Times New Roman" w:hAnsi="Times New Roman" w:cs="Times New Roman"/>
          <w:noProof/>
          <w:color w:val="984806"/>
          <w:sz w:val="24"/>
          <w:szCs w:val="24"/>
        </w:rPr>
      </w:pPr>
    </w:p>
    <w:p w14:paraId="0634C121" w14:textId="77777777" w:rsidR="00232B22" w:rsidRDefault="00232B22" w:rsidP="00F650BD">
      <w:pPr>
        <w:rPr>
          <w:rFonts w:ascii="Times New Roman" w:hAnsi="Times New Roman" w:cs="Times New Roman"/>
          <w:noProof/>
          <w:color w:val="984806"/>
          <w:sz w:val="24"/>
          <w:szCs w:val="24"/>
        </w:rPr>
      </w:pPr>
    </w:p>
    <w:p w14:paraId="30E1C816" w14:textId="77777777" w:rsidR="00232B22" w:rsidRDefault="00232B22" w:rsidP="00F650BD">
      <w:pPr>
        <w:rPr>
          <w:rFonts w:ascii="Times New Roman" w:hAnsi="Times New Roman" w:cs="Times New Roman"/>
          <w:noProof/>
          <w:color w:val="984806"/>
          <w:sz w:val="24"/>
          <w:szCs w:val="24"/>
        </w:rPr>
      </w:pPr>
    </w:p>
    <w:p w14:paraId="60C5B734" w14:textId="77777777" w:rsidR="00232B22" w:rsidRDefault="00232B22" w:rsidP="00F650BD">
      <w:pPr>
        <w:rPr>
          <w:rFonts w:ascii="Times New Roman" w:hAnsi="Times New Roman" w:cs="Times New Roman"/>
          <w:noProof/>
          <w:color w:val="984806"/>
          <w:sz w:val="24"/>
          <w:szCs w:val="24"/>
        </w:rPr>
      </w:pPr>
    </w:p>
    <w:p w14:paraId="1C121D1C" w14:textId="77777777" w:rsidR="00232B22" w:rsidRDefault="00232B22" w:rsidP="00F650BD">
      <w:pPr>
        <w:rPr>
          <w:rFonts w:ascii="Times New Roman" w:hAnsi="Times New Roman" w:cs="Times New Roman"/>
          <w:noProof/>
          <w:color w:val="984806"/>
          <w:sz w:val="24"/>
          <w:szCs w:val="24"/>
        </w:rPr>
      </w:pPr>
    </w:p>
    <w:p w14:paraId="7DF37F21" w14:textId="77777777" w:rsidR="00232B22" w:rsidRDefault="00232B22" w:rsidP="00F650BD">
      <w:pPr>
        <w:rPr>
          <w:rFonts w:ascii="Times New Roman" w:hAnsi="Times New Roman" w:cs="Times New Roman"/>
          <w:noProof/>
          <w:color w:val="984806"/>
          <w:sz w:val="24"/>
          <w:szCs w:val="24"/>
        </w:rPr>
      </w:pPr>
    </w:p>
    <w:p w14:paraId="01610B87" w14:textId="77777777" w:rsidR="00232B22" w:rsidRDefault="00232B22" w:rsidP="00F650BD">
      <w:pPr>
        <w:rPr>
          <w:rFonts w:ascii="Times New Roman" w:hAnsi="Times New Roman" w:cs="Times New Roman"/>
          <w:noProof/>
          <w:color w:val="984806"/>
          <w:sz w:val="24"/>
          <w:szCs w:val="24"/>
        </w:rPr>
      </w:pPr>
    </w:p>
    <w:p w14:paraId="0303FB29" w14:textId="77777777" w:rsidR="00232B22" w:rsidRDefault="00232B22" w:rsidP="00F650BD">
      <w:pPr>
        <w:rPr>
          <w:rFonts w:ascii="Times New Roman" w:hAnsi="Times New Roman" w:cs="Times New Roman"/>
          <w:noProof/>
          <w:color w:val="984806"/>
          <w:sz w:val="24"/>
          <w:szCs w:val="24"/>
        </w:rPr>
      </w:pPr>
    </w:p>
    <w:p w14:paraId="4AC70174" w14:textId="77777777" w:rsidR="00232B22" w:rsidRDefault="00232B22" w:rsidP="00F650BD">
      <w:pPr>
        <w:rPr>
          <w:rFonts w:ascii="Times New Roman" w:hAnsi="Times New Roman" w:cs="Times New Roman"/>
          <w:noProof/>
          <w:color w:val="984806"/>
          <w:sz w:val="24"/>
          <w:szCs w:val="24"/>
        </w:rPr>
      </w:pPr>
    </w:p>
    <w:p w14:paraId="4F8F8EE6" w14:textId="77777777" w:rsidR="00232B22" w:rsidRDefault="00232B22" w:rsidP="00F650BD">
      <w:pPr>
        <w:rPr>
          <w:rFonts w:ascii="Times New Roman" w:hAnsi="Times New Roman" w:cs="Times New Roman"/>
          <w:noProof/>
          <w:color w:val="984806"/>
          <w:sz w:val="24"/>
          <w:szCs w:val="24"/>
        </w:rPr>
      </w:pPr>
    </w:p>
    <w:p w14:paraId="5169F149" w14:textId="77777777" w:rsidR="00232B22" w:rsidRDefault="00232B22" w:rsidP="00F650BD">
      <w:pPr>
        <w:rPr>
          <w:rFonts w:ascii="Times New Roman" w:hAnsi="Times New Roman" w:cs="Times New Roman"/>
          <w:noProof/>
          <w:color w:val="984806"/>
          <w:sz w:val="24"/>
          <w:szCs w:val="24"/>
        </w:rPr>
      </w:pPr>
    </w:p>
    <w:p w14:paraId="685A4E4A" w14:textId="77777777" w:rsidR="00232B22" w:rsidRDefault="00232B22" w:rsidP="00F650BD">
      <w:pPr>
        <w:rPr>
          <w:rFonts w:ascii="Times New Roman" w:hAnsi="Times New Roman" w:cs="Times New Roman"/>
          <w:noProof/>
          <w:color w:val="984806"/>
          <w:sz w:val="24"/>
          <w:szCs w:val="24"/>
        </w:rPr>
      </w:pPr>
    </w:p>
    <w:p w14:paraId="6B7A65BD" w14:textId="77777777" w:rsidR="00232B22" w:rsidRDefault="00232B22" w:rsidP="00F650BD">
      <w:pPr>
        <w:rPr>
          <w:rFonts w:ascii="Times New Roman" w:hAnsi="Times New Roman" w:cs="Times New Roman"/>
          <w:noProof/>
          <w:color w:val="984806"/>
          <w:sz w:val="24"/>
          <w:szCs w:val="24"/>
        </w:rPr>
      </w:pPr>
    </w:p>
    <w:p w14:paraId="519E0356" w14:textId="77777777" w:rsidR="00232B22" w:rsidRDefault="00232B22" w:rsidP="00F650BD">
      <w:pPr>
        <w:rPr>
          <w:rFonts w:ascii="Times New Roman" w:hAnsi="Times New Roman" w:cs="Times New Roman"/>
          <w:noProof/>
          <w:color w:val="984806"/>
          <w:sz w:val="24"/>
          <w:szCs w:val="24"/>
        </w:rPr>
      </w:pPr>
    </w:p>
    <w:p w14:paraId="35F2E7DD" w14:textId="77777777" w:rsidR="00232B22" w:rsidRDefault="00232B22" w:rsidP="00F650BD">
      <w:pPr>
        <w:rPr>
          <w:rFonts w:ascii="Times New Roman" w:hAnsi="Times New Roman" w:cs="Times New Roman"/>
          <w:noProof/>
          <w:color w:val="984806"/>
          <w:sz w:val="24"/>
          <w:szCs w:val="24"/>
        </w:rPr>
      </w:pPr>
    </w:p>
    <w:p w14:paraId="42B5D929" w14:textId="77777777" w:rsidR="00232B22" w:rsidRDefault="00232B22" w:rsidP="00F650BD">
      <w:pPr>
        <w:rPr>
          <w:rFonts w:ascii="Times New Roman" w:hAnsi="Times New Roman" w:cs="Times New Roman"/>
          <w:noProof/>
          <w:color w:val="984806"/>
          <w:sz w:val="24"/>
          <w:szCs w:val="24"/>
        </w:rPr>
      </w:pPr>
    </w:p>
    <w:p w14:paraId="5558C57F" w14:textId="77777777" w:rsidR="00232B22" w:rsidRDefault="00232B22" w:rsidP="00F650BD">
      <w:pPr>
        <w:rPr>
          <w:rFonts w:ascii="Times New Roman" w:hAnsi="Times New Roman" w:cs="Times New Roman"/>
          <w:noProof/>
          <w:color w:val="984806"/>
          <w:sz w:val="24"/>
          <w:szCs w:val="24"/>
        </w:rPr>
      </w:pPr>
    </w:p>
    <w:p w14:paraId="499D7D8A" w14:textId="77777777" w:rsidR="00232B22" w:rsidRDefault="00232B22" w:rsidP="00F650BD">
      <w:pPr>
        <w:rPr>
          <w:rFonts w:ascii="Times New Roman" w:hAnsi="Times New Roman" w:cs="Times New Roman"/>
          <w:noProof/>
          <w:color w:val="984806"/>
          <w:sz w:val="24"/>
          <w:szCs w:val="24"/>
        </w:rPr>
      </w:pPr>
    </w:p>
    <w:p w14:paraId="39E60042" w14:textId="77777777" w:rsidR="00232B22" w:rsidRDefault="00232B22" w:rsidP="00F650BD">
      <w:pPr>
        <w:rPr>
          <w:rFonts w:ascii="Times New Roman" w:hAnsi="Times New Roman" w:cs="Times New Roman"/>
          <w:noProof/>
          <w:color w:val="984806"/>
          <w:sz w:val="24"/>
          <w:szCs w:val="24"/>
        </w:rPr>
      </w:pPr>
    </w:p>
    <w:p w14:paraId="47A4B7BF" w14:textId="77777777" w:rsidR="00232B22" w:rsidRDefault="00232B22" w:rsidP="00F650BD">
      <w:pPr>
        <w:rPr>
          <w:rFonts w:ascii="Times New Roman" w:hAnsi="Times New Roman" w:cs="Times New Roman"/>
          <w:noProof/>
          <w:color w:val="984806"/>
          <w:sz w:val="24"/>
          <w:szCs w:val="24"/>
        </w:rPr>
      </w:pPr>
    </w:p>
    <w:p w14:paraId="1529F713" w14:textId="77777777" w:rsidR="00232B22" w:rsidRDefault="00232B22" w:rsidP="00F650BD">
      <w:pPr>
        <w:rPr>
          <w:rFonts w:ascii="Times New Roman" w:hAnsi="Times New Roman" w:cs="Times New Roman"/>
          <w:noProof/>
          <w:color w:val="984806"/>
          <w:sz w:val="24"/>
          <w:szCs w:val="24"/>
        </w:rPr>
      </w:pPr>
    </w:p>
    <w:p w14:paraId="05F861D5" w14:textId="77777777" w:rsidR="00232B22" w:rsidRDefault="00232B22" w:rsidP="00F650BD">
      <w:pPr>
        <w:rPr>
          <w:rFonts w:ascii="Times New Roman" w:hAnsi="Times New Roman" w:cs="Times New Roman"/>
          <w:noProof/>
          <w:color w:val="984806"/>
          <w:sz w:val="24"/>
          <w:szCs w:val="24"/>
        </w:rPr>
      </w:pPr>
    </w:p>
    <w:p w14:paraId="24CDD843" w14:textId="77777777" w:rsidR="00232B22" w:rsidRDefault="00232B22" w:rsidP="00F650BD">
      <w:pPr>
        <w:rPr>
          <w:rFonts w:ascii="Times New Roman" w:hAnsi="Times New Roman" w:cs="Times New Roman"/>
          <w:noProof/>
          <w:color w:val="984806"/>
          <w:sz w:val="24"/>
          <w:szCs w:val="24"/>
        </w:rPr>
      </w:pPr>
    </w:p>
    <w:p w14:paraId="25F0E6C2" w14:textId="77777777" w:rsidR="00232B22" w:rsidRPr="00C0061B" w:rsidRDefault="00232B22" w:rsidP="00232B22">
      <w:pPr>
        <w:spacing w:before="1"/>
        <w:rPr>
          <w:rFonts w:ascii="Times New Roman" w:hAnsi="Times New Roman" w:cs="Times New Roman"/>
          <w:b/>
          <w:noProof/>
          <w:sz w:val="24"/>
          <w:szCs w:val="24"/>
        </w:rPr>
      </w:pPr>
      <w:r w:rsidRPr="00C0061B">
        <w:rPr>
          <w:rFonts w:ascii="Times New Roman" w:hAnsi="Times New Roman" w:cs="Times New Roman"/>
          <w:b/>
          <w:noProof/>
          <w:sz w:val="24"/>
          <w:szCs w:val="24"/>
          <w:lang w:bidi="ar-SA"/>
        </w:rPr>
        <w:drawing>
          <wp:inline distT="0" distB="0" distL="0" distR="0" wp14:anchorId="7C188B73" wp14:editId="42E89A46">
            <wp:extent cx="2835349" cy="438593"/>
            <wp:effectExtent l="152400" t="152400" r="155575" b="3810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25D16B2F" w14:textId="77777777" w:rsidR="00232B22" w:rsidRPr="00387528" w:rsidRDefault="00232B22" w:rsidP="00232B22">
      <w:pPr>
        <w:rPr>
          <w:rFonts w:ascii="Times New Roman" w:hAnsi="Times New Roman" w:cs="Times New Roman"/>
          <w:b/>
          <w:bCs/>
          <w:noProof/>
          <w:color w:val="000000"/>
          <w:sz w:val="20"/>
          <w:szCs w:val="24"/>
        </w:rPr>
      </w:pPr>
      <w:r w:rsidRPr="00387528">
        <w:rPr>
          <w:rFonts w:ascii="Times New Roman" w:hAnsi="Times New Roman" w:cs="Times New Roman"/>
          <w:b/>
          <w:bCs/>
          <w:noProof/>
          <w:color w:val="000000"/>
          <w:sz w:val="20"/>
          <w:szCs w:val="24"/>
        </w:rPr>
        <w:t>Tablo 14 Stratejik Amaçlar, Hedefler</w:t>
      </w:r>
    </w:p>
    <w:p w14:paraId="6E09A138" w14:textId="77777777" w:rsidR="00232B22" w:rsidRPr="00387528" w:rsidRDefault="00232B22" w:rsidP="00232B22">
      <w:pPr>
        <w:rPr>
          <w:rFonts w:ascii="Times New Roman" w:hAnsi="Times New Roman" w:cs="Times New Roman"/>
          <w:noProof/>
          <w:color w:val="984806"/>
          <w:sz w:val="24"/>
          <w:szCs w:val="24"/>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232B22" w:rsidRPr="00387528" w14:paraId="1848B12A" w14:textId="77777777" w:rsidTr="00CC6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027AD590" w14:textId="77777777" w:rsidR="00232B22" w:rsidRPr="00387528" w:rsidRDefault="00232B22" w:rsidP="00CC6BFB">
            <w:pPr>
              <w:jc w:val="right"/>
              <w:rPr>
                <w:rFonts w:eastAsia="Times New Roman"/>
                <w:noProof/>
              </w:rPr>
            </w:pPr>
            <w:r w:rsidRPr="00387528">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3D5F9E4C" w14:textId="77777777" w:rsidR="00232B22" w:rsidRPr="00387528" w:rsidRDefault="00232B22" w:rsidP="00CC6BFB">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387528">
              <w:rPr>
                <w:rFonts w:eastAsia="Times New Roman"/>
                <w:noProof/>
              </w:rPr>
              <w:t>Öğrencilerin eğitim öğretime etkin katılımlarıyla donanımlı olarak bir üst öğrenime geçişi  sağlanacaktır.</w:t>
            </w:r>
          </w:p>
        </w:tc>
      </w:tr>
      <w:tr w:rsidR="00232B22" w:rsidRPr="00387528" w14:paraId="45119663"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7C163C9" w14:textId="77777777" w:rsidR="00232B22" w:rsidRPr="00387528" w:rsidRDefault="00232B22" w:rsidP="00CC6BFB">
            <w:pPr>
              <w:jc w:val="right"/>
              <w:rPr>
                <w:rFonts w:eastAsia="Times New Roman"/>
                <w:noProof/>
                <w:color w:val="000000"/>
              </w:rPr>
            </w:pPr>
            <w:r w:rsidRPr="00387528">
              <w:rPr>
                <w:rFonts w:eastAsia="Times New Roman"/>
                <w:noProof/>
                <w:color w:val="000000"/>
              </w:rPr>
              <w:t>Hedef 1.1 (H1.1)</w:t>
            </w:r>
          </w:p>
        </w:tc>
        <w:tc>
          <w:tcPr>
            <w:tcW w:w="6663" w:type="dxa"/>
            <w:shd w:val="clear" w:color="auto" w:fill="auto"/>
            <w:vAlign w:val="center"/>
          </w:tcPr>
          <w:p w14:paraId="111DF375"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eastAsia="Times New Roman"/>
                <w:noProof/>
                <w:color w:val="000000"/>
              </w:rPr>
              <w:t>Öğrenme kayıpları önleyici çalışmalar yapılarak azaltılacaktır.</w:t>
            </w:r>
          </w:p>
        </w:tc>
      </w:tr>
      <w:tr w:rsidR="00232B22" w:rsidRPr="00387528" w14:paraId="6CEF0704" w14:textId="77777777" w:rsidTr="00CC6BFB">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4EC3275C" w14:textId="77777777" w:rsidR="00232B22" w:rsidRPr="00387528" w:rsidRDefault="00232B22" w:rsidP="00CC6BFB">
            <w:pPr>
              <w:jc w:val="right"/>
              <w:rPr>
                <w:rFonts w:eastAsia="Times New Roman"/>
                <w:noProof/>
                <w:color w:val="FFFFFF"/>
              </w:rPr>
            </w:pPr>
            <w:r w:rsidRPr="00387528">
              <w:rPr>
                <w:rFonts w:eastAsia="Times New Roman"/>
                <w:noProof/>
                <w:color w:val="FFFFFF"/>
              </w:rPr>
              <w:t>AMAÇ 2 (A2)</w:t>
            </w:r>
          </w:p>
        </w:tc>
        <w:tc>
          <w:tcPr>
            <w:tcW w:w="6663" w:type="dxa"/>
            <w:shd w:val="clear" w:color="auto" w:fill="943634"/>
          </w:tcPr>
          <w:p w14:paraId="2FC9D4A2"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 xml:space="preserve">Temel eğitimde öğrencilerin kaliteli eğitime erişimleri fırsat eşitliği temelinde artırılarak bilişsel, </w:t>
            </w:r>
            <w:proofErr w:type="spellStart"/>
            <w:r w:rsidRPr="00387528">
              <w:rPr>
                <w:b/>
                <w:color w:val="FFFFFF"/>
              </w:rPr>
              <w:t>duyuşsal</w:t>
            </w:r>
            <w:proofErr w:type="spellEnd"/>
            <w:r w:rsidRPr="00387528">
              <w:rPr>
                <w:b/>
                <w:color w:val="FFFFFF"/>
              </w:rPr>
              <w:t xml:space="preserve"> ve fiziksel olarak çok yönlü gelişimleri sağlanacak ve temel hayat becerilerini edinmiş öğrenciler yetiştirilecektir.</w:t>
            </w:r>
          </w:p>
        </w:tc>
      </w:tr>
      <w:tr w:rsidR="00232B22" w:rsidRPr="00387528" w14:paraId="3B5A2AC3"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8ED1F30" w14:textId="77777777" w:rsidR="00232B22" w:rsidRPr="00387528" w:rsidRDefault="00232B22" w:rsidP="00CC6BFB">
            <w:pPr>
              <w:jc w:val="right"/>
              <w:rPr>
                <w:rFonts w:eastAsia="Times New Roman"/>
                <w:noProof/>
                <w:color w:val="000000"/>
              </w:rPr>
            </w:pPr>
            <w:r w:rsidRPr="00387528">
              <w:rPr>
                <w:rFonts w:eastAsia="Times New Roman"/>
                <w:noProof/>
                <w:color w:val="000000"/>
              </w:rPr>
              <w:t>Hedef 2.1 (H2.1)</w:t>
            </w:r>
          </w:p>
        </w:tc>
        <w:tc>
          <w:tcPr>
            <w:tcW w:w="6663" w:type="dxa"/>
            <w:shd w:val="clear" w:color="auto" w:fill="auto"/>
          </w:tcPr>
          <w:p w14:paraId="2BD23C25"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t>Öğrencilerin bilimsel, kültürel, sanatsal, sportif ve toplum hizmeti alanlarında ders dışı etkinliklere katılım oranı artırılacaktır.</w:t>
            </w:r>
          </w:p>
        </w:tc>
      </w:tr>
      <w:tr w:rsidR="00232B22" w:rsidRPr="00387528" w14:paraId="54D9305D" w14:textId="77777777" w:rsidTr="00CC6BFB">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D275415" w14:textId="77777777" w:rsidR="00232B22" w:rsidRPr="00387528" w:rsidRDefault="00232B22" w:rsidP="00CC6BFB">
            <w:pPr>
              <w:jc w:val="right"/>
              <w:rPr>
                <w:rFonts w:eastAsia="Times New Roman"/>
                <w:noProof/>
                <w:color w:val="FFFFFF"/>
              </w:rPr>
            </w:pPr>
            <w:r w:rsidRPr="00387528">
              <w:rPr>
                <w:rFonts w:eastAsia="Times New Roman"/>
                <w:noProof/>
                <w:color w:val="FFFFFF"/>
              </w:rPr>
              <w:t>AMAÇ 3 (A3)</w:t>
            </w:r>
          </w:p>
        </w:tc>
        <w:tc>
          <w:tcPr>
            <w:tcW w:w="6663" w:type="dxa"/>
            <w:shd w:val="clear" w:color="auto" w:fill="943634"/>
          </w:tcPr>
          <w:p w14:paraId="38D169EB"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Öğrencilere medeniyetimizin ve insanlığın ortak değerleriyle çağın gereklerine uygun bilgi, beceri, tutum ve davranışlar kazandırılacaktır.</w:t>
            </w:r>
          </w:p>
        </w:tc>
      </w:tr>
      <w:tr w:rsidR="00232B22" w:rsidRPr="00387528" w14:paraId="66070AD6"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B215161" w14:textId="77777777" w:rsidR="00232B22" w:rsidRPr="00387528" w:rsidRDefault="00232B22" w:rsidP="00CC6BFB">
            <w:pPr>
              <w:jc w:val="right"/>
              <w:rPr>
                <w:rFonts w:eastAsia="Times New Roman"/>
                <w:noProof/>
                <w:color w:val="000000"/>
              </w:rPr>
            </w:pPr>
            <w:r w:rsidRPr="00387528">
              <w:rPr>
                <w:rFonts w:eastAsia="Times New Roman"/>
                <w:noProof/>
                <w:color w:val="000000"/>
              </w:rPr>
              <w:t>Hedef 3.1 (H3.1)</w:t>
            </w:r>
          </w:p>
        </w:tc>
        <w:tc>
          <w:tcPr>
            <w:tcW w:w="6663" w:type="dxa"/>
            <w:shd w:val="clear" w:color="auto" w:fill="auto"/>
          </w:tcPr>
          <w:p w14:paraId="383BB7CD"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noProof/>
              </w:rPr>
              <w:t>Öğrencilere evrensel değerler, sağlıklı yaşam ve çevre bilinci duyarlılığı kazandırılacaktır.</w:t>
            </w:r>
          </w:p>
        </w:tc>
      </w:tr>
      <w:tr w:rsidR="00232B22" w:rsidRPr="00387528" w14:paraId="22D0A779" w14:textId="77777777" w:rsidTr="00CC6BFB">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737AC01" w14:textId="77777777" w:rsidR="00232B22" w:rsidRPr="00387528" w:rsidRDefault="00232B22" w:rsidP="00CC6BFB">
            <w:pPr>
              <w:jc w:val="right"/>
              <w:rPr>
                <w:rFonts w:eastAsia="Times New Roman"/>
                <w:noProof/>
                <w:color w:val="FFFFFF"/>
              </w:rPr>
            </w:pPr>
            <w:r w:rsidRPr="00387528">
              <w:rPr>
                <w:rFonts w:eastAsia="Times New Roman"/>
                <w:noProof/>
                <w:color w:val="FFFFFF"/>
              </w:rPr>
              <w:t xml:space="preserve">AMAÇ 4 (A4) </w:t>
            </w:r>
          </w:p>
        </w:tc>
        <w:tc>
          <w:tcPr>
            <w:tcW w:w="6663" w:type="dxa"/>
            <w:shd w:val="clear" w:color="auto" w:fill="943634"/>
          </w:tcPr>
          <w:p w14:paraId="6DCE6A4B"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Kurumun insan kaynağı kapasitesini geliştirerek ulusal ve uluslararası standartlara uygun eğitim hizmeti sunulacaktır.</w:t>
            </w:r>
          </w:p>
        </w:tc>
      </w:tr>
      <w:tr w:rsidR="00232B22" w:rsidRPr="00387528" w14:paraId="187DF9DB"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9B599E9" w14:textId="77777777" w:rsidR="00232B22" w:rsidRPr="00387528" w:rsidRDefault="00232B22" w:rsidP="00CC6BFB">
            <w:pPr>
              <w:jc w:val="right"/>
              <w:rPr>
                <w:rFonts w:eastAsia="Times New Roman"/>
                <w:noProof/>
                <w:color w:val="000000"/>
              </w:rPr>
            </w:pPr>
            <w:r w:rsidRPr="00387528">
              <w:rPr>
                <w:rFonts w:eastAsia="Times New Roman"/>
                <w:noProof/>
                <w:color w:val="000000"/>
              </w:rPr>
              <w:t>Hedef 4.1 (H4.1)</w:t>
            </w:r>
          </w:p>
        </w:tc>
        <w:tc>
          <w:tcPr>
            <w:tcW w:w="6663" w:type="dxa"/>
            <w:shd w:val="clear" w:color="auto" w:fill="auto"/>
          </w:tcPr>
          <w:p w14:paraId="06DE4807"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cs="Times New Roman"/>
                <w:noProof/>
              </w:rPr>
              <w:t>Okul aile işbirliği sağlanarak kurum kültürü geliştirilecektir.</w:t>
            </w:r>
          </w:p>
        </w:tc>
      </w:tr>
      <w:tr w:rsidR="00232B22" w:rsidRPr="00387528" w14:paraId="36F83BF5" w14:textId="77777777" w:rsidTr="00CC6BFB">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3E6FAB6" w14:textId="77777777" w:rsidR="00232B22" w:rsidRPr="00387528" w:rsidRDefault="00232B22" w:rsidP="00CC6BFB">
            <w:pPr>
              <w:jc w:val="right"/>
              <w:rPr>
                <w:rFonts w:eastAsia="Times New Roman"/>
                <w:noProof/>
                <w:color w:val="FFFFFF"/>
              </w:rPr>
            </w:pPr>
            <w:r w:rsidRPr="00387528">
              <w:rPr>
                <w:rFonts w:eastAsia="Times New Roman"/>
                <w:noProof/>
                <w:color w:val="FFFFFF"/>
              </w:rPr>
              <w:t xml:space="preserve">AMAÇ 5 (A5) </w:t>
            </w:r>
          </w:p>
        </w:tc>
        <w:tc>
          <w:tcPr>
            <w:tcW w:w="6663" w:type="dxa"/>
            <w:shd w:val="clear" w:color="auto" w:fill="943634"/>
          </w:tcPr>
          <w:p w14:paraId="3F2CDBC7"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Eğitim ortamlarının fiziki imkânları geliştirilecektir.</w:t>
            </w:r>
          </w:p>
        </w:tc>
      </w:tr>
      <w:tr w:rsidR="00232B22" w:rsidRPr="00387528" w14:paraId="5086657E"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6C20F799" w14:textId="77777777" w:rsidR="00232B22" w:rsidRPr="00387528" w:rsidRDefault="00232B22" w:rsidP="00CC6BFB">
            <w:pPr>
              <w:jc w:val="right"/>
              <w:rPr>
                <w:rFonts w:eastAsia="Times New Roman"/>
                <w:noProof/>
                <w:color w:val="000000"/>
              </w:rPr>
            </w:pPr>
            <w:r w:rsidRPr="00387528">
              <w:rPr>
                <w:rFonts w:eastAsia="Times New Roman"/>
                <w:noProof/>
                <w:color w:val="000000"/>
              </w:rPr>
              <w:t>Hedef 5.1 (H5.1)</w:t>
            </w:r>
          </w:p>
        </w:tc>
        <w:tc>
          <w:tcPr>
            <w:tcW w:w="6663" w:type="dxa"/>
            <w:shd w:val="clear" w:color="auto" w:fill="auto"/>
          </w:tcPr>
          <w:p w14:paraId="47C7A15E"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cs="Times New Roman"/>
                <w:noProof/>
              </w:rPr>
              <w:t>Temel eğitimde okulların niteliğini arttıracak uygulama ve çalışmalara yer verilecektir.</w:t>
            </w:r>
          </w:p>
        </w:tc>
      </w:tr>
    </w:tbl>
    <w:p w14:paraId="4EF08484" w14:textId="77777777" w:rsidR="00232B22" w:rsidRPr="00387528" w:rsidRDefault="00232B22" w:rsidP="00232B22">
      <w:pPr>
        <w:rPr>
          <w:rFonts w:ascii="Times New Roman" w:hAnsi="Times New Roman" w:cs="Times New Roman"/>
          <w:noProof/>
          <w:color w:val="984806"/>
          <w:sz w:val="24"/>
          <w:szCs w:val="24"/>
        </w:rPr>
      </w:pPr>
    </w:p>
    <w:p w14:paraId="25A66B01" w14:textId="77777777" w:rsidR="00232B22" w:rsidRDefault="00232B22" w:rsidP="00F650BD">
      <w:pPr>
        <w:rPr>
          <w:rFonts w:ascii="Times New Roman" w:hAnsi="Times New Roman" w:cs="Times New Roman"/>
          <w:noProof/>
          <w:color w:val="984806"/>
          <w:sz w:val="24"/>
          <w:szCs w:val="24"/>
        </w:rPr>
      </w:pPr>
    </w:p>
    <w:p w14:paraId="7C63D888" w14:textId="77777777" w:rsidR="00232B22" w:rsidRDefault="00232B22" w:rsidP="00F650BD">
      <w:pPr>
        <w:rPr>
          <w:rFonts w:ascii="Times New Roman" w:hAnsi="Times New Roman" w:cs="Times New Roman"/>
          <w:noProof/>
          <w:color w:val="984806"/>
          <w:sz w:val="24"/>
          <w:szCs w:val="24"/>
        </w:rPr>
      </w:pPr>
    </w:p>
    <w:p w14:paraId="1D76CB13" w14:textId="77777777" w:rsidR="00232B22" w:rsidRDefault="00232B22" w:rsidP="00F650BD">
      <w:pPr>
        <w:rPr>
          <w:rFonts w:ascii="Times New Roman" w:hAnsi="Times New Roman" w:cs="Times New Roman"/>
          <w:noProof/>
          <w:color w:val="984806"/>
          <w:sz w:val="24"/>
          <w:szCs w:val="24"/>
        </w:rPr>
      </w:pPr>
    </w:p>
    <w:p w14:paraId="71596081" w14:textId="77777777" w:rsidR="00232B22" w:rsidRDefault="00232B22" w:rsidP="00F650BD">
      <w:pPr>
        <w:rPr>
          <w:rFonts w:ascii="Times New Roman" w:hAnsi="Times New Roman" w:cs="Times New Roman"/>
          <w:noProof/>
          <w:color w:val="984806"/>
          <w:sz w:val="24"/>
          <w:szCs w:val="24"/>
        </w:rPr>
      </w:pPr>
    </w:p>
    <w:p w14:paraId="0CD83572" w14:textId="77777777" w:rsidR="00232B22" w:rsidRDefault="00232B22" w:rsidP="00F650BD">
      <w:pPr>
        <w:rPr>
          <w:rFonts w:ascii="Times New Roman" w:hAnsi="Times New Roman" w:cs="Times New Roman"/>
          <w:noProof/>
          <w:color w:val="984806"/>
          <w:sz w:val="24"/>
          <w:szCs w:val="24"/>
        </w:rPr>
      </w:pPr>
    </w:p>
    <w:p w14:paraId="5D86FE33" w14:textId="77777777" w:rsidR="00232B22" w:rsidRDefault="00232B22" w:rsidP="00F650BD">
      <w:pPr>
        <w:rPr>
          <w:rFonts w:ascii="Times New Roman" w:hAnsi="Times New Roman" w:cs="Times New Roman"/>
          <w:noProof/>
          <w:color w:val="984806"/>
          <w:sz w:val="24"/>
          <w:szCs w:val="24"/>
        </w:rPr>
      </w:pPr>
    </w:p>
    <w:p w14:paraId="1ED2D5AD" w14:textId="77777777" w:rsidR="00232B22" w:rsidRDefault="00232B22" w:rsidP="00F650BD">
      <w:pPr>
        <w:rPr>
          <w:rFonts w:ascii="Times New Roman" w:hAnsi="Times New Roman" w:cs="Times New Roman"/>
          <w:noProof/>
          <w:color w:val="984806"/>
          <w:sz w:val="24"/>
          <w:szCs w:val="24"/>
        </w:rPr>
      </w:pPr>
    </w:p>
    <w:p w14:paraId="195C1DF3" w14:textId="77777777" w:rsidR="00232B22" w:rsidRDefault="00232B22" w:rsidP="00F650BD">
      <w:pPr>
        <w:rPr>
          <w:rFonts w:ascii="Times New Roman" w:hAnsi="Times New Roman" w:cs="Times New Roman"/>
          <w:noProof/>
          <w:color w:val="984806"/>
          <w:sz w:val="24"/>
          <w:szCs w:val="24"/>
        </w:rPr>
      </w:pPr>
    </w:p>
    <w:p w14:paraId="7DF5AD6B" w14:textId="77777777" w:rsidR="00232B22" w:rsidRDefault="00232B22" w:rsidP="00F650BD">
      <w:pPr>
        <w:rPr>
          <w:rFonts w:ascii="Times New Roman" w:hAnsi="Times New Roman" w:cs="Times New Roman"/>
          <w:noProof/>
          <w:color w:val="984806"/>
          <w:sz w:val="24"/>
          <w:szCs w:val="24"/>
        </w:rPr>
      </w:pPr>
    </w:p>
    <w:p w14:paraId="550AE046" w14:textId="77777777" w:rsidR="00232B22" w:rsidRDefault="00232B22" w:rsidP="00F650BD">
      <w:pPr>
        <w:rPr>
          <w:rFonts w:ascii="Times New Roman" w:hAnsi="Times New Roman" w:cs="Times New Roman"/>
          <w:noProof/>
          <w:color w:val="984806"/>
          <w:sz w:val="24"/>
          <w:szCs w:val="24"/>
        </w:rPr>
      </w:pPr>
    </w:p>
    <w:p w14:paraId="1D4AC7C1" w14:textId="77777777" w:rsidR="00232B22" w:rsidRDefault="00232B22" w:rsidP="00F650BD">
      <w:pPr>
        <w:rPr>
          <w:rFonts w:ascii="Times New Roman" w:hAnsi="Times New Roman" w:cs="Times New Roman"/>
          <w:noProof/>
          <w:color w:val="984806"/>
          <w:sz w:val="24"/>
          <w:szCs w:val="24"/>
        </w:rPr>
      </w:pPr>
    </w:p>
    <w:p w14:paraId="58DE0749" w14:textId="77777777" w:rsidR="00232B22" w:rsidRDefault="00232B22" w:rsidP="00F650BD">
      <w:pPr>
        <w:rPr>
          <w:rFonts w:ascii="Times New Roman" w:hAnsi="Times New Roman" w:cs="Times New Roman"/>
          <w:noProof/>
          <w:color w:val="984806"/>
          <w:sz w:val="24"/>
          <w:szCs w:val="24"/>
        </w:rPr>
      </w:pPr>
    </w:p>
    <w:p w14:paraId="58CA62FF" w14:textId="77777777" w:rsidR="00232B22" w:rsidRDefault="00232B22" w:rsidP="00F650BD">
      <w:pPr>
        <w:rPr>
          <w:rFonts w:ascii="Times New Roman" w:hAnsi="Times New Roman" w:cs="Times New Roman"/>
          <w:noProof/>
          <w:color w:val="984806"/>
          <w:sz w:val="24"/>
          <w:szCs w:val="24"/>
        </w:rPr>
      </w:pPr>
    </w:p>
    <w:p w14:paraId="6744A48E" w14:textId="77777777" w:rsidR="00232B22" w:rsidRDefault="00232B22" w:rsidP="00F650BD">
      <w:pPr>
        <w:rPr>
          <w:rFonts w:ascii="Times New Roman" w:hAnsi="Times New Roman" w:cs="Times New Roman"/>
          <w:noProof/>
          <w:color w:val="984806"/>
          <w:sz w:val="24"/>
          <w:szCs w:val="24"/>
        </w:rPr>
      </w:pPr>
    </w:p>
    <w:p w14:paraId="4F69C635" w14:textId="77777777" w:rsidR="00232B22" w:rsidRDefault="00232B22" w:rsidP="00F650BD">
      <w:pPr>
        <w:rPr>
          <w:rFonts w:ascii="Times New Roman" w:hAnsi="Times New Roman" w:cs="Times New Roman"/>
          <w:noProof/>
          <w:color w:val="984806"/>
          <w:sz w:val="24"/>
          <w:szCs w:val="24"/>
        </w:rPr>
      </w:pPr>
    </w:p>
    <w:p w14:paraId="27E5CB4D" w14:textId="77777777" w:rsidR="00232B22" w:rsidRDefault="00232B22" w:rsidP="00F650BD">
      <w:pPr>
        <w:rPr>
          <w:rFonts w:ascii="Times New Roman" w:hAnsi="Times New Roman" w:cs="Times New Roman"/>
          <w:noProof/>
          <w:color w:val="984806"/>
          <w:sz w:val="24"/>
          <w:szCs w:val="24"/>
        </w:rPr>
      </w:pPr>
    </w:p>
    <w:p w14:paraId="35B51FF7" w14:textId="77777777" w:rsidR="00232B22" w:rsidRDefault="00232B22" w:rsidP="00F650BD">
      <w:pPr>
        <w:rPr>
          <w:rFonts w:ascii="Times New Roman" w:hAnsi="Times New Roman" w:cs="Times New Roman"/>
          <w:noProof/>
          <w:color w:val="984806"/>
          <w:sz w:val="24"/>
          <w:szCs w:val="24"/>
        </w:rPr>
      </w:pPr>
    </w:p>
    <w:p w14:paraId="00981C27" w14:textId="77777777" w:rsidR="00232B22" w:rsidRDefault="00232B22" w:rsidP="00F650BD">
      <w:pPr>
        <w:rPr>
          <w:rFonts w:ascii="Times New Roman" w:hAnsi="Times New Roman" w:cs="Times New Roman"/>
          <w:noProof/>
          <w:color w:val="984806"/>
          <w:sz w:val="24"/>
          <w:szCs w:val="24"/>
        </w:rPr>
      </w:pPr>
    </w:p>
    <w:p w14:paraId="667CBA57" w14:textId="77777777" w:rsidR="00232B22" w:rsidRDefault="00232B22" w:rsidP="00F650BD">
      <w:pPr>
        <w:rPr>
          <w:rFonts w:ascii="Times New Roman" w:hAnsi="Times New Roman" w:cs="Times New Roman"/>
          <w:noProof/>
          <w:color w:val="984806"/>
          <w:sz w:val="24"/>
          <w:szCs w:val="24"/>
        </w:rPr>
      </w:pPr>
    </w:p>
    <w:p w14:paraId="5A0581F5" w14:textId="77777777" w:rsidR="00232B22" w:rsidRDefault="00232B22" w:rsidP="00F650BD">
      <w:pPr>
        <w:rPr>
          <w:rFonts w:ascii="Times New Roman" w:hAnsi="Times New Roman" w:cs="Times New Roman"/>
          <w:noProof/>
          <w:color w:val="984806"/>
          <w:sz w:val="24"/>
          <w:szCs w:val="24"/>
        </w:rPr>
      </w:pPr>
    </w:p>
    <w:p w14:paraId="20577DF4" w14:textId="77777777" w:rsidR="00232B22" w:rsidRDefault="00232B22" w:rsidP="00F650BD">
      <w:pPr>
        <w:rPr>
          <w:rFonts w:ascii="Times New Roman" w:hAnsi="Times New Roman" w:cs="Times New Roman"/>
          <w:noProof/>
          <w:color w:val="984806"/>
          <w:sz w:val="24"/>
          <w:szCs w:val="24"/>
        </w:rPr>
      </w:pPr>
    </w:p>
    <w:p w14:paraId="5787CD56" w14:textId="77777777" w:rsidR="00232B22" w:rsidRDefault="00232B22" w:rsidP="00F650BD">
      <w:pPr>
        <w:rPr>
          <w:rFonts w:ascii="Times New Roman" w:hAnsi="Times New Roman" w:cs="Times New Roman"/>
          <w:noProof/>
          <w:color w:val="984806"/>
          <w:sz w:val="24"/>
          <w:szCs w:val="24"/>
        </w:rPr>
      </w:pPr>
    </w:p>
    <w:p w14:paraId="0FDD31F7" w14:textId="77777777" w:rsidR="00232B22" w:rsidRDefault="00232B22" w:rsidP="00F650BD">
      <w:pPr>
        <w:rPr>
          <w:rFonts w:ascii="Times New Roman" w:hAnsi="Times New Roman" w:cs="Times New Roman"/>
          <w:noProof/>
          <w:color w:val="984806"/>
          <w:sz w:val="24"/>
          <w:szCs w:val="24"/>
        </w:rPr>
      </w:pPr>
    </w:p>
    <w:p w14:paraId="33D27C6A" w14:textId="77777777" w:rsidR="00232B22" w:rsidRDefault="00232B22" w:rsidP="00F650BD">
      <w:pPr>
        <w:rPr>
          <w:rFonts w:ascii="Times New Roman" w:hAnsi="Times New Roman" w:cs="Times New Roman"/>
          <w:noProof/>
          <w:color w:val="984806"/>
          <w:sz w:val="24"/>
          <w:szCs w:val="24"/>
        </w:rPr>
      </w:pPr>
    </w:p>
    <w:p w14:paraId="2CFBC461" w14:textId="77777777" w:rsidR="00232B22" w:rsidRDefault="00232B22" w:rsidP="00F650BD">
      <w:pPr>
        <w:rPr>
          <w:rFonts w:ascii="Times New Roman" w:hAnsi="Times New Roman" w:cs="Times New Roman"/>
          <w:noProof/>
          <w:color w:val="984806"/>
          <w:sz w:val="24"/>
          <w:szCs w:val="24"/>
        </w:rPr>
      </w:pPr>
    </w:p>
    <w:p w14:paraId="51A976DB" w14:textId="77777777" w:rsidR="00232B22" w:rsidRDefault="00232B22" w:rsidP="00F650BD">
      <w:pPr>
        <w:rPr>
          <w:rFonts w:ascii="Times New Roman" w:hAnsi="Times New Roman" w:cs="Times New Roman"/>
          <w:noProof/>
          <w:color w:val="984806"/>
          <w:sz w:val="24"/>
          <w:szCs w:val="24"/>
        </w:rPr>
      </w:pPr>
    </w:p>
    <w:p w14:paraId="6D41A38C" w14:textId="77777777" w:rsidR="00232B22" w:rsidRDefault="00232B22" w:rsidP="00F650BD">
      <w:pPr>
        <w:rPr>
          <w:rFonts w:ascii="Times New Roman" w:hAnsi="Times New Roman" w:cs="Times New Roman"/>
          <w:noProof/>
          <w:color w:val="984806"/>
          <w:sz w:val="24"/>
          <w:szCs w:val="24"/>
        </w:rPr>
      </w:pPr>
    </w:p>
    <w:p w14:paraId="0A2C1298" w14:textId="77777777" w:rsidR="00232B22" w:rsidRDefault="00232B22" w:rsidP="00F650BD">
      <w:pPr>
        <w:rPr>
          <w:rFonts w:ascii="Times New Roman" w:hAnsi="Times New Roman" w:cs="Times New Roman"/>
          <w:noProof/>
          <w:color w:val="984806"/>
          <w:sz w:val="24"/>
          <w:szCs w:val="24"/>
        </w:rPr>
      </w:pPr>
    </w:p>
    <w:p w14:paraId="57D217E0" w14:textId="77777777" w:rsidR="00232B22" w:rsidRPr="00387528" w:rsidRDefault="00232B22" w:rsidP="00232B22">
      <w:pPr>
        <w:rPr>
          <w:rFonts w:ascii="Times New Roman" w:hAnsi="Times New Roman" w:cs="Times New Roman"/>
          <w:noProof/>
          <w:color w:val="984806"/>
          <w:sz w:val="20"/>
          <w:szCs w:val="20"/>
        </w:rPr>
      </w:pPr>
      <w:r w:rsidRPr="00387528">
        <w:rPr>
          <w:rFonts w:ascii="Times New Roman" w:hAnsi="Times New Roman" w:cs="Times New Roman"/>
          <w:noProof/>
          <w:color w:val="984806"/>
          <w:sz w:val="20"/>
          <w:szCs w:val="20"/>
          <w:lang w:bidi="ar-SA"/>
        </w:rPr>
        <w:drawing>
          <wp:inline distT="0" distB="0" distL="0" distR="0" wp14:anchorId="5D754020" wp14:editId="7629E2EA">
            <wp:extent cx="4058093" cy="438593"/>
            <wp:effectExtent l="152400" t="152400" r="152400" b="3810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232B22" w:rsidRPr="00387528" w14:paraId="23F896FD" w14:textId="77777777" w:rsidTr="00CC6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31EAD13B" w14:textId="77777777" w:rsidR="00232B22" w:rsidRPr="00387528" w:rsidRDefault="00232B22" w:rsidP="00CC6BFB">
            <w:pPr>
              <w:jc w:val="right"/>
              <w:rPr>
                <w:noProof/>
                <w:sz w:val="16"/>
                <w:szCs w:val="16"/>
              </w:rPr>
            </w:pPr>
            <w:r w:rsidRPr="00387528">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18698AA5" w14:textId="77777777" w:rsidR="00232B22" w:rsidRPr="00387528" w:rsidRDefault="00232B22" w:rsidP="00CC6BFB">
            <w:pPr>
              <w:cnfStyle w:val="100000000000" w:firstRow="1" w:lastRow="0" w:firstColumn="0" w:lastColumn="0" w:oddVBand="0" w:evenVBand="0" w:oddHBand="0" w:evenHBand="0" w:firstRowFirstColumn="0" w:firstRowLastColumn="0" w:lastRowFirstColumn="0" w:lastRowLastColumn="0"/>
              <w:rPr>
                <w:noProof/>
                <w:sz w:val="16"/>
                <w:szCs w:val="16"/>
              </w:rPr>
            </w:pPr>
            <w:r w:rsidRPr="00387528">
              <w:rPr>
                <w:sz w:val="16"/>
              </w:rPr>
              <w:t>Öğrencilerin eğitim öğretime etkin katılımlarıyla donanımlı olarak bir üst öğrenime geçişi  sağlanacaktır. </w:t>
            </w:r>
          </w:p>
        </w:tc>
      </w:tr>
      <w:tr w:rsidR="00232B22" w:rsidRPr="00387528" w14:paraId="4060452B"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2C5207C" w14:textId="77777777" w:rsidR="00232B22" w:rsidRPr="00387528" w:rsidRDefault="00232B22" w:rsidP="00CC6BFB">
            <w:pPr>
              <w:jc w:val="right"/>
              <w:rPr>
                <w:noProof/>
                <w:sz w:val="16"/>
                <w:szCs w:val="16"/>
              </w:rPr>
            </w:pPr>
            <w:r w:rsidRPr="00387528">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2F7BEDD8" w14:textId="77777777" w:rsidR="00232B22" w:rsidRPr="00387528" w:rsidRDefault="00232B22" w:rsidP="00CC6BF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Öğrenme kayıpları önleyici çalışmalar yapılarak azaltılacaktır.</w:t>
            </w:r>
          </w:p>
        </w:tc>
      </w:tr>
      <w:tr w:rsidR="00232B22" w:rsidRPr="00387528" w14:paraId="708D8E6E" w14:textId="77777777" w:rsidTr="00CC6BF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84A6A52" w14:textId="77777777" w:rsidR="00232B22" w:rsidRPr="00387528" w:rsidRDefault="00232B22" w:rsidP="00CC6BFB">
            <w:pPr>
              <w:jc w:val="center"/>
              <w:rPr>
                <w:noProof/>
                <w:sz w:val="16"/>
                <w:szCs w:val="16"/>
              </w:rPr>
            </w:pPr>
            <w:r w:rsidRPr="00387528">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69DDB49D"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66C94B"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452F6A"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38E86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376FE3"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17CC161C"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0B78DDF5"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36E7B2CE"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1C36884"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232B22" w:rsidRPr="00387528" w14:paraId="264C7EF2"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019E032F" w14:textId="77777777" w:rsidR="00232B22" w:rsidRPr="00875C18" w:rsidRDefault="00232B22" w:rsidP="00CC6BFB">
            <w:pPr>
              <w:jc w:val="both"/>
              <w:rPr>
                <w:b w:val="0"/>
                <w:noProof/>
                <w:sz w:val="16"/>
                <w:szCs w:val="16"/>
              </w:rPr>
            </w:pPr>
            <w:r w:rsidRPr="00875C18">
              <w:rPr>
                <w:b w:val="0"/>
                <w:noProof/>
                <w:sz w:val="16"/>
                <w:szCs w:val="16"/>
              </w:rPr>
              <w:t>PG 1.1</w:t>
            </w:r>
            <w:r>
              <w:rPr>
                <w:b w:val="0"/>
                <w:noProof/>
                <w:sz w:val="16"/>
                <w:szCs w:val="16"/>
              </w:rPr>
              <w:t>.1</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25ECC0DF"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850" w:type="dxa"/>
            <w:tcBorders>
              <w:top w:val="single" w:sz="4" w:space="0" w:color="auto"/>
              <w:left w:val="single" w:sz="4" w:space="0" w:color="auto"/>
              <w:bottom w:val="single" w:sz="4" w:space="0" w:color="auto"/>
              <w:right w:val="single" w:sz="4" w:space="0" w:color="auto"/>
            </w:tcBorders>
            <w:vAlign w:val="center"/>
          </w:tcPr>
          <w:p w14:paraId="06AFF798"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tcPr>
          <w:p w14:paraId="27BA3343"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14:paraId="2D4D538A"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708" w:type="dxa"/>
            <w:tcBorders>
              <w:top w:val="single" w:sz="4" w:space="0" w:color="auto"/>
              <w:left w:val="single" w:sz="4" w:space="0" w:color="auto"/>
              <w:bottom w:val="single" w:sz="4" w:space="0" w:color="auto"/>
              <w:right w:val="single" w:sz="4" w:space="0" w:color="auto"/>
            </w:tcBorders>
            <w:vAlign w:val="center"/>
          </w:tcPr>
          <w:p w14:paraId="0A8AAE30"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734" w:type="dxa"/>
            <w:tcBorders>
              <w:top w:val="single" w:sz="4" w:space="0" w:color="auto"/>
              <w:left w:val="single" w:sz="4" w:space="0" w:color="auto"/>
              <w:bottom w:val="single" w:sz="4" w:space="0" w:color="auto"/>
              <w:right w:val="single" w:sz="4" w:space="0" w:color="auto"/>
            </w:tcBorders>
            <w:vAlign w:val="center"/>
          </w:tcPr>
          <w:p w14:paraId="0549297E"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69" w:type="dxa"/>
            <w:tcBorders>
              <w:top w:val="single" w:sz="4" w:space="0" w:color="auto"/>
              <w:left w:val="single" w:sz="4" w:space="0" w:color="auto"/>
              <w:bottom w:val="single" w:sz="4" w:space="0" w:color="auto"/>
              <w:right w:val="single" w:sz="4" w:space="0" w:color="auto"/>
            </w:tcBorders>
            <w:vAlign w:val="center"/>
          </w:tcPr>
          <w:p w14:paraId="62C96B86"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42EE455"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5FA81A5"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232B22" w:rsidRPr="00387528" w14:paraId="1880A118" w14:textId="77777777" w:rsidTr="00CC6BF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5FAEC1E2" w14:textId="77777777" w:rsidR="00232B22" w:rsidRPr="00875C18" w:rsidRDefault="00232B22" w:rsidP="00CC6BFB">
            <w:pPr>
              <w:jc w:val="both"/>
              <w:rPr>
                <w:b w:val="0"/>
                <w:noProof/>
                <w:sz w:val="16"/>
                <w:szCs w:val="16"/>
              </w:rPr>
            </w:pPr>
            <w:r>
              <w:rPr>
                <w:b w:val="0"/>
                <w:noProof/>
                <w:sz w:val="16"/>
                <w:szCs w:val="16"/>
              </w:rPr>
              <w:t>PG 1.1.2</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14:paraId="4E50EF3D"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850" w:type="dxa"/>
            <w:tcBorders>
              <w:top w:val="single" w:sz="4" w:space="0" w:color="auto"/>
              <w:left w:val="single" w:sz="4" w:space="0" w:color="auto"/>
              <w:bottom w:val="single" w:sz="4" w:space="0" w:color="auto"/>
              <w:right w:val="single" w:sz="4" w:space="0" w:color="auto"/>
            </w:tcBorders>
            <w:vAlign w:val="center"/>
          </w:tcPr>
          <w:p w14:paraId="11F6E5D5"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14:paraId="47DBDAB8"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709" w:type="dxa"/>
            <w:tcBorders>
              <w:top w:val="single" w:sz="4" w:space="0" w:color="auto"/>
              <w:left w:val="single" w:sz="4" w:space="0" w:color="auto"/>
              <w:bottom w:val="single" w:sz="4" w:space="0" w:color="auto"/>
              <w:right w:val="single" w:sz="4" w:space="0" w:color="auto"/>
            </w:tcBorders>
            <w:vAlign w:val="center"/>
          </w:tcPr>
          <w:p w14:paraId="5862A37A"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708" w:type="dxa"/>
            <w:tcBorders>
              <w:top w:val="single" w:sz="4" w:space="0" w:color="auto"/>
              <w:left w:val="single" w:sz="4" w:space="0" w:color="auto"/>
              <w:bottom w:val="single" w:sz="4" w:space="0" w:color="auto"/>
              <w:right w:val="single" w:sz="4" w:space="0" w:color="auto"/>
            </w:tcBorders>
            <w:vAlign w:val="center"/>
          </w:tcPr>
          <w:p w14:paraId="5B2668F8"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734" w:type="dxa"/>
            <w:tcBorders>
              <w:top w:val="single" w:sz="4" w:space="0" w:color="auto"/>
              <w:left w:val="single" w:sz="4" w:space="0" w:color="auto"/>
              <w:bottom w:val="single" w:sz="4" w:space="0" w:color="auto"/>
              <w:right w:val="single" w:sz="4" w:space="0" w:color="auto"/>
            </w:tcBorders>
            <w:vAlign w:val="center"/>
          </w:tcPr>
          <w:p w14:paraId="6B95D047"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69" w:type="dxa"/>
            <w:tcBorders>
              <w:top w:val="single" w:sz="4" w:space="0" w:color="auto"/>
              <w:left w:val="single" w:sz="4" w:space="0" w:color="auto"/>
              <w:bottom w:val="single" w:sz="4" w:space="0" w:color="auto"/>
              <w:right w:val="single" w:sz="4" w:space="0" w:color="auto"/>
            </w:tcBorders>
            <w:vAlign w:val="center"/>
          </w:tcPr>
          <w:p w14:paraId="6D6419FE"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777" w:type="dxa"/>
            <w:tcBorders>
              <w:top w:val="single" w:sz="4" w:space="0" w:color="auto"/>
              <w:left w:val="single" w:sz="4" w:space="0" w:color="auto"/>
              <w:bottom w:val="single" w:sz="4" w:space="0" w:color="auto"/>
              <w:right w:val="single" w:sz="4" w:space="0" w:color="auto"/>
            </w:tcBorders>
            <w:vAlign w:val="center"/>
            <w:hideMark/>
          </w:tcPr>
          <w:p w14:paraId="34461C3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0B41B1C"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232B22" w:rsidRPr="00387528" w14:paraId="0237F5F8"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9B0D7BC" w14:textId="77777777" w:rsidR="00232B22" w:rsidRPr="00387528" w:rsidRDefault="00232B22" w:rsidP="00CC6BFB">
            <w:pPr>
              <w:jc w:val="both"/>
              <w:rPr>
                <w:b w:val="0"/>
                <w:noProof/>
                <w:sz w:val="16"/>
                <w:szCs w:val="16"/>
              </w:rPr>
            </w:pPr>
            <w:r w:rsidRPr="00387528">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30510740"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tcPr>
          <w:p w14:paraId="2F8FEA12"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14:paraId="3F137F21"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0,8</w:t>
            </w:r>
          </w:p>
        </w:tc>
        <w:tc>
          <w:tcPr>
            <w:tcW w:w="709" w:type="dxa"/>
            <w:tcBorders>
              <w:top w:val="single" w:sz="4" w:space="0" w:color="auto"/>
              <w:left w:val="single" w:sz="4" w:space="0" w:color="auto"/>
              <w:bottom w:val="single" w:sz="4" w:space="0" w:color="auto"/>
              <w:right w:val="single" w:sz="4" w:space="0" w:color="auto"/>
            </w:tcBorders>
            <w:vAlign w:val="center"/>
          </w:tcPr>
          <w:p w14:paraId="6A00FB3A"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0,7</w:t>
            </w:r>
          </w:p>
        </w:tc>
        <w:tc>
          <w:tcPr>
            <w:tcW w:w="708" w:type="dxa"/>
            <w:tcBorders>
              <w:top w:val="single" w:sz="4" w:space="0" w:color="auto"/>
              <w:left w:val="single" w:sz="4" w:space="0" w:color="auto"/>
              <w:bottom w:val="single" w:sz="4" w:space="0" w:color="auto"/>
              <w:right w:val="single" w:sz="4" w:space="0" w:color="auto"/>
            </w:tcBorders>
            <w:vAlign w:val="center"/>
          </w:tcPr>
          <w:p w14:paraId="42B2C752"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0,6</w:t>
            </w:r>
          </w:p>
        </w:tc>
        <w:tc>
          <w:tcPr>
            <w:tcW w:w="734" w:type="dxa"/>
            <w:tcBorders>
              <w:top w:val="single" w:sz="4" w:space="0" w:color="auto"/>
              <w:left w:val="single" w:sz="4" w:space="0" w:color="auto"/>
              <w:bottom w:val="single" w:sz="4" w:space="0" w:color="auto"/>
              <w:right w:val="single" w:sz="4" w:space="0" w:color="auto"/>
            </w:tcBorders>
            <w:vAlign w:val="center"/>
          </w:tcPr>
          <w:p w14:paraId="5F957A2A"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0,5</w:t>
            </w:r>
          </w:p>
        </w:tc>
        <w:tc>
          <w:tcPr>
            <w:tcW w:w="669" w:type="dxa"/>
            <w:tcBorders>
              <w:top w:val="single" w:sz="4" w:space="0" w:color="auto"/>
              <w:left w:val="single" w:sz="4" w:space="0" w:color="auto"/>
              <w:bottom w:val="single" w:sz="4" w:space="0" w:color="auto"/>
              <w:right w:val="single" w:sz="4" w:space="0" w:color="auto"/>
            </w:tcBorders>
            <w:vAlign w:val="center"/>
          </w:tcPr>
          <w:p w14:paraId="047C943F"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0,4</w:t>
            </w:r>
          </w:p>
        </w:tc>
        <w:tc>
          <w:tcPr>
            <w:tcW w:w="777" w:type="dxa"/>
            <w:tcBorders>
              <w:top w:val="single" w:sz="4" w:space="0" w:color="auto"/>
              <w:left w:val="single" w:sz="4" w:space="0" w:color="auto"/>
              <w:bottom w:val="single" w:sz="4" w:space="0" w:color="auto"/>
              <w:right w:val="single" w:sz="4" w:space="0" w:color="auto"/>
            </w:tcBorders>
            <w:vAlign w:val="center"/>
            <w:hideMark/>
          </w:tcPr>
          <w:p w14:paraId="3A4FF972"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9216BF9"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232B22" w:rsidRPr="00387528" w14:paraId="58A32F69" w14:textId="77777777" w:rsidTr="00CC6BF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37E3DBA6" w14:textId="77777777" w:rsidR="00232B22" w:rsidRPr="00387528" w:rsidRDefault="00232B22" w:rsidP="00CC6BFB">
            <w:pPr>
              <w:jc w:val="both"/>
              <w:rPr>
                <w:b w:val="0"/>
                <w:noProof/>
                <w:sz w:val="16"/>
                <w:szCs w:val="16"/>
              </w:rPr>
            </w:pPr>
            <w:r w:rsidRPr="00387528">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3B6E3DC2"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tcPr>
          <w:p w14:paraId="0F440CC7"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14:paraId="40AAE4D7"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0,8</w:t>
            </w:r>
          </w:p>
        </w:tc>
        <w:tc>
          <w:tcPr>
            <w:tcW w:w="709" w:type="dxa"/>
            <w:tcBorders>
              <w:top w:val="single" w:sz="4" w:space="0" w:color="auto"/>
              <w:left w:val="single" w:sz="4" w:space="0" w:color="auto"/>
              <w:bottom w:val="single" w:sz="4" w:space="0" w:color="auto"/>
              <w:right w:val="single" w:sz="4" w:space="0" w:color="auto"/>
            </w:tcBorders>
            <w:vAlign w:val="center"/>
          </w:tcPr>
          <w:p w14:paraId="7719EEEF"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0,7</w:t>
            </w:r>
          </w:p>
        </w:tc>
        <w:tc>
          <w:tcPr>
            <w:tcW w:w="708" w:type="dxa"/>
            <w:tcBorders>
              <w:top w:val="single" w:sz="4" w:space="0" w:color="auto"/>
              <w:left w:val="single" w:sz="4" w:space="0" w:color="auto"/>
              <w:bottom w:val="single" w:sz="4" w:space="0" w:color="auto"/>
              <w:right w:val="single" w:sz="4" w:space="0" w:color="auto"/>
            </w:tcBorders>
            <w:vAlign w:val="center"/>
          </w:tcPr>
          <w:p w14:paraId="38F03711"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0,6</w:t>
            </w:r>
          </w:p>
        </w:tc>
        <w:tc>
          <w:tcPr>
            <w:tcW w:w="734" w:type="dxa"/>
            <w:tcBorders>
              <w:top w:val="single" w:sz="4" w:space="0" w:color="auto"/>
              <w:left w:val="single" w:sz="4" w:space="0" w:color="auto"/>
              <w:bottom w:val="single" w:sz="4" w:space="0" w:color="auto"/>
              <w:right w:val="single" w:sz="4" w:space="0" w:color="auto"/>
            </w:tcBorders>
            <w:vAlign w:val="center"/>
          </w:tcPr>
          <w:p w14:paraId="727D64C2"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0,5</w:t>
            </w:r>
          </w:p>
        </w:tc>
        <w:tc>
          <w:tcPr>
            <w:tcW w:w="669" w:type="dxa"/>
            <w:tcBorders>
              <w:top w:val="single" w:sz="4" w:space="0" w:color="auto"/>
              <w:left w:val="single" w:sz="4" w:space="0" w:color="auto"/>
              <w:bottom w:val="single" w:sz="4" w:space="0" w:color="auto"/>
              <w:right w:val="single" w:sz="4" w:space="0" w:color="auto"/>
            </w:tcBorders>
            <w:vAlign w:val="center"/>
          </w:tcPr>
          <w:p w14:paraId="4F8F61A8"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0,4</w:t>
            </w:r>
          </w:p>
        </w:tc>
        <w:tc>
          <w:tcPr>
            <w:tcW w:w="777" w:type="dxa"/>
            <w:tcBorders>
              <w:top w:val="single" w:sz="4" w:space="0" w:color="auto"/>
              <w:left w:val="single" w:sz="4" w:space="0" w:color="auto"/>
              <w:bottom w:val="single" w:sz="4" w:space="0" w:color="auto"/>
              <w:right w:val="single" w:sz="4" w:space="0" w:color="auto"/>
            </w:tcBorders>
            <w:vAlign w:val="center"/>
            <w:hideMark/>
          </w:tcPr>
          <w:p w14:paraId="4AA25B8C"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19EEAD1"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232B22" w:rsidRPr="00387528" w14:paraId="1DEC39A9"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075EC709" w14:textId="77777777" w:rsidR="00232B22" w:rsidRPr="00387528" w:rsidRDefault="00232B22" w:rsidP="00CC6BFB">
            <w:pPr>
              <w:jc w:val="both"/>
              <w:rPr>
                <w:noProof/>
                <w:sz w:val="16"/>
                <w:szCs w:val="16"/>
              </w:rPr>
            </w:pPr>
            <w:r w:rsidRPr="00387528">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14:paraId="5A06495C"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14:paraId="3E3924E4"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709" w:type="dxa"/>
            <w:tcBorders>
              <w:top w:val="single" w:sz="4" w:space="0" w:color="auto"/>
              <w:left w:val="single" w:sz="4" w:space="0" w:color="auto"/>
              <w:bottom w:val="single" w:sz="4" w:space="0" w:color="auto"/>
              <w:right w:val="single" w:sz="4" w:space="0" w:color="auto"/>
            </w:tcBorders>
            <w:vAlign w:val="center"/>
          </w:tcPr>
          <w:p w14:paraId="314909D5"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5A0B0366"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tcPr>
          <w:p w14:paraId="738E43C8"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734" w:type="dxa"/>
            <w:tcBorders>
              <w:top w:val="single" w:sz="4" w:space="0" w:color="auto"/>
              <w:left w:val="single" w:sz="4" w:space="0" w:color="auto"/>
              <w:bottom w:val="single" w:sz="4" w:space="0" w:color="auto"/>
              <w:right w:val="single" w:sz="4" w:space="0" w:color="auto"/>
            </w:tcBorders>
            <w:vAlign w:val="center"/>
          </w:tcPr>
          <w:p w14:paraId="33CB46CB"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14</w:t>
            </w:r>
          </w:p>
        </w:tc>
        <w:tc>
          <w:tcPr>
            <w:tcW w:w="669" w:type="dxa"/>
            <w:tcBorders>
              <w:top w:val="single" w:sz="4" w:space="0" w:color="auto"/>
              <w:left w:val="single" w:sz="4" w:space="0" w:color="auto"/>
              <w:bottom w:val="single" w:sz="4" w:space="0" w:color="auto"/>
              <w:right w:val="single" w:sz="4" w:space="0" w:color="auto"/>
            </w:tcBorders>
            <w:vAlign w:val="center"/>
          </w:tcPr>
          <w:p w14:paraId="1867AC3F"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16</w:t>
            </w:r>
          </w:p>
        </w:tc>
        <w:tc>
          <w:tcPr>
            <w:tcW w:w="777" w:type="dxa"/>
            <w:tcBorders>
              <w:top w:val="single" w:sz="4" w:space="0" w:color="auto"/>
              <w:left w:val="single" w:sz="4" w:space="0" w:color="auto"/>
              <w:bottom w:val="single" w:sz="4" w:space="0" w:color="auto"/>
              <w:right w:val="single" w:sz="4" w:space="0" w:color="auto"/>
            </w:tcBorders>
            <w:vAlign w:val="center"/>
          </w:tcPr>
          <w:p w14:paraId="5C479FD6"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42CBC25D"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232B22" w:rsidRPr="00387528" w14:paraId="06D9E2C3" w14:textId="77777777" w:rsidTr="00CC6BF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A6CD400" w14:textId="77777777" w:rsidR="00232B22" w:rsidRPr="00387528" w:rsidRDefault="00232B22" w:rsidP="00CC6BFB">
            <w:pPr>
              <w:rPr>
                <w:noProof/>
                <w:sz w:val="16"/>
                <w:szCs w:val="16"/>
              </w:rPr>
            </w:pPr>
            <w:r w:rsidRPr="00387528">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14:paraId="0C0DC20B" w14:textId="77777777" w:rsidR="00232B22" w:rsidRPr="00387528" w:rsidRDefault="00232B22" w:rsidP="00CC6BF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Okullarda Kurulan DYK Komisyonları</w:t>
            </w:r>
          </w:p>
        </w:tc>
      </w:tr>
      <w:tr w:rsidR="00232B22" w:rsidRPr="00387528" w14:paraId="3F2FCE67"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FDD003E" w14:textId="77777777" w:rsidR="00232B22" w:rsidRPr="00387528" w:rsidRDefault="00232B22" w:rsidP="00CC6BFB">
            <w:pPr>
              <w:rPr>
                <w:noProof/>
                <w:sz w:val="16"/>
                <w:szCs w:val="16"/>
              </w:rPr>
            </w:pPr>
            <w:r w:rsidRPr="00387528">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14:paraId="0C5F4D94" w14:textId="77777777" w:rsidR="00232B22" w:rsidRPr="00387528" w:rsidRDefault="00232B22" w:rsidP="00CC6BF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 Zümre Öğretmenler Kurulu</w:t>
            </w:r>
          </w:p>
        </w:tc>
      </w:tr>
      <w:tr w:rsidR="00232B22" w:rsidRPr="00387528" w14:paraId="16AF8104" w14:textId="77777777" w:rsidTr="00CC6BF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80E22A1" w14:textId="77777777" w:rsidR="00232B22" w:rsidRPr="00387528" w:rsidRDefault="00232B22" w:rsidP="00CC6BFB">
            <w:pPr>
              <w:rPr>
                <w:noProof/>
                <w:sz w:val="16"/>
                <w:szCs w:val="16"/>
              </w:rPr>
            </w:pPr>
            <w:r w:rsidRPr="00387528">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14:paraId="415352D4" w14:textId="77777777" w:rsidR="00232B22" w:rsidRPr="00387528" w:rsidRDefault="00232B22" w:rsidP="00CC6BFB">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Salgın hastalıklar nedeniyle öğrencilerin ara devamsızlık yapması</w:t>
            </w:r>
          </w:p>
          <w:p w14:paraId="349D6EC6" w14:textId="77777777" w:rsidR="00232B22" w:rsidRPr="00387528" w:rsidRDefault="00232B22" w:rsidP="00CC6BF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Eş zamanlı yapılan sınavlarda, öğrencilerin raporlu, izinli vb. olması</w:t>
            </w:r>
          </w:p>
        </w:tc>
      </w:tr>
      <w:tr w:rsidR="00232B22" w:rsidRPr="00387528" w14:paraId="5350682F"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5F53D2F" w14:textId="77777777" w:rsidR="00232B22" w:rsidRPr="00387528" w:rsidRDefault="00232B22" w:rsidP="00CC6BFB">
            <w:pPr>
              <w:rPr>
                <w:noProof/>
                <w:sz w:val="16"/>
                <w:szCs w:val="16"/>
              </w:rPr>
            </w:pPr>
            <w:r w:rsidRPr="00387528">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14:paraId="0C391FE6" w14:textId="77777777" w:rsidR="00232B22" w:rsidRPr="001C1536" w:rsidRDefault="00232B22" w:rsidP="00CC6BFB">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C1536">
              <w:rPr>
                <w:color w:val="000000" w:themeColor="text1"/>
                <w:sz w:val="16"/>
                <w:szCs w:val="16"/>
              </w:rPr>
              <w:t>S1 Öğrencilerin kazanım eksiklikleri tespit edilerek destekleme ve yetiştirme kurslarıyla akademik yeterliklerinin artırılması sağlanacaktır.</w:t>
            </w:r>
          </w:p>
          <w:p w14:paraId="06897CA5" w14:textId="77777777" w:rsidR="00232B22" w:rsidRPr="001C1536" w:rsidRDefault="00232B22" w:rsidP="00CC6BFB">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S2</w:t>
            </w:r>
            <w:r w:rsidRPr="001C1536">
              <w:rPr>
                <w:color w:val="000000" w:themeColor="text1"/>
                <w:sz w:val="16"/>
                <w:szCs w:val="16"/>
              </w:rPr>
              <w:t xml:space="preserve"> </w:t>
            </w:r>
            <w:proofErr w:type="gramStart"/>
            <w:r w:rsidRPr="001C1536">
              <w:rPr>
                <w:color w:val="000000" w:themeColor="text1"/>
                <w:sz w:val="16"/>
                <w:szCs w:val="16"/>
              </w:rPr>
              <w:t>Okul kütüphanesi</w:t>
            </w:r>
            <w:proofErr w:type="gramEnd"/>
            <w:r w:rsidRPr="001C1536">
              <w:rPr>
                <w:color w:val="000000" w:themeColor="text1"/>
                <w:sz w:val="16"/>
                <w:szCs w:val="16"/>
              </w:rPr>
              <w:t xml:space="preserve"> zenginleştirilecek, öğrencilerin kitap okumasını teşvik edecek etkinlikler düzenlenecektir.</w:t>
            </w:r>
          </w:p>
          <w:p w14:paraId="637F815C" w14:textId="77777777" w:rsidR="00232B22" w:rsidRPr="001C1536" w:rsidRDefault="00232B22" w:rsidP="00CC6BFB">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S3</w:t>
            </w:r>
            <w:r w:rsidRPr="001C1536">
              <w:rPr>
                <w:color w:val="000000" w:themeColor="text1"/>
                <w:sz w:val="16"/>
                <w:szCs w:val="16"/>
              </w:rPr>
              <w:t xml:space="preserve"> Öğrencilerin yerel, ulusal ve uluslararası proje ve yarışmalara katılmaları teşvik edilecektir.</w:t>
            </w:r>
          </w:p>
          <w:p w14:paraId="2D9281D6" w14:textId="77777777" w:rsidR="00232B22" w:rsidRPr="00387528" w:rsidRDefault="00232B22" w:rsidP="00CC6BFB">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color w:val="000000" w:themeColor="text1"/>
                <w:sz w:val="16"/>
                <w:szCs w:val="16"/>
              </w:rPr>
              <w:t>S4</w:t>
            </w:r>
            <w:r w:rsidRPr="001C1536">
              <w:rPr>
                <w:color w:val="000000" w:themeColor="text1"/>
                <w:sz w:val="16"/>
                <w:szCs w:val="16"/>
              </w:rPr>
              <w:t xml:space="preserve"> Öğrencilerin ortaokul 5.sınıflarda yabancı dil ağırlıklı eğitim almaları sağlanacaktır.</w:t>
            </w:r>
          </w:p>
          <w:p w14:paraId="688BB94B" w14:textId="77777777" w:rsidR="00232B22" w:rsidRPr="00387528" w:rsidRDefault="00232B22" w:rsidP="00CC6BFB">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S5 </w:t>
            </w:r>
            <w:r w:rsidRPr="00387528">
              <w:rPr>
                <w:sz w:val="16"/>
                <w:szCs w:val="16"/>
              </w:rPr>
              <w:t>Öğrencilerin devamsızlık nedenleri tespit edilerek devamsızlığa neden olan etmenler giderilecektir.</w:t>
            </w:r>
          </w:p>
        </w:tc>
      </w:tr>
      <w:tr w:rsidR="00232B22" w:rsidRPr="00387528" w14:paraId="451B6411" w14:textId="77777777" w:rsidTr="00CC6BF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EB9A92B" w14:textId="77777777" w:rsidR="00232B22" w:rsidRPr="00387528" w:rsidRDefault="00232B22" w:rsidP="00CC6BFB">
            <w:pPr>
              <w:rPr>
                <w:noProof/>
                <w:sz w:val="16"/>
                <w:szCs w:val="16"/>
              </w:rPr>
            </w:pPr>
            <w:r w:rsidRPr="00387528">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14:paraId="439BA525" w14:textId="77777777" w:rsidR="00232B22" w:rsidRPr="00387528" w:rsidRDefault="00232B22" w:rsidP="00CC6BF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40000</w:t>
            </w:r>
          </w:p>
        </w:tc>
      </w:tr>
      <w:tr w:rsidR="00232B22" w:rsidRPr="00387528" w14:paraId="7BF7835F"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6DAC208" w14:textId="77777777" w:rsidR="00232B22" w:rsidRPr="00387528" w:rsidRDefault="00232B22" w:rsidP="00CC6BFB">
            <w:pPr>
              <w:rPr>
                <w:noProof/>
                <w:sz w:val="16"/>
                <w:szCs w:val="16"/>
              </w:rPr>
            </w:pPr>
            <w:r w:rsidRPr="00387528">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14:paraId="51528F49" w14:textId="77777777" w:rsidR="00232B22" w:rsidRPr="00387528" w:rsidRDefault="00232B22" w:rsidP="00CC6BF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 xml:space="preserve">Öğrencilerin ara devamsızlık yapmaları, </w:t>
            </w:r>
            <w:r>
              <w:rPr>
                <w:noProof/>
                <w:sz w:val="16"/>
                <w:szCs w:val="16"/>
              </w:rPr>
              <w:t>DYK kurslarının verimliliğini</w:t>
            </w:r>
            <w:r w:rsidRPr="00387528">
              <w:rPr>
                <w:noProof/>
                <w:sz w:val="16"/>
                <w:szCs w:val="16"/>
              </w:rPr>
              <w:t xml:space="preserve"> azaltmaktadır.</w:t>
            </w:r>
          </w:p>
          <w:p w14:paraId="674FD050" w14:textId="77777777" w:rsidR="00232B22" w:rsidRPr="00387528" w:rsidRDefault="00232B22" w:rsidP="00CC6BFB">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DYK Tam Kapsam Değerlendirme Sınavları için belirli miktarda kaynak gerekmektedir.</w:t>
            </w:r>
          </w:p>
        </w:tc>
      </w:tr>
      <w:tr w:rsidR="00232B22" w:rsidRPr="00387528" w14:paraId="60C52D4E" w14:textId="77777777" w:rsidTr="00CC6BFB">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177CC72" w14:textId="77777777" w:rsidR="00232B22" w:rsidRPr="00387528" w:rsidRDefault="00232B22" w:rsidP="00CC6BFB">
            <w:pPr>
              <w:rPr>
                <w:noProof/>
                <w:sz w:val="16"/>
                <w:szCs w:val="16"/>
              </w:rPr>
            </w:pPr>
            <w:r w:rsidRPr="00387528">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14:paraId="4BEB11B2" w14:textId="77777777" w:rsidR="00232B22" w:rsidRDefault="00232B22" w:rsidP="00CC6BF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 kurs içeriklerinin öğrencilerin ihtiyaçları doğrultusunda belirlenmesi</w:t>
            </w:r>
          </w:p>
          <w:p w14:paraId="1412C32B" w14:textId="77777777" w:rsidR="00232B22" w:rsidRDefault="00232B22" w:rsidP="00CC6BF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Devamsızlık yapan öğrencilerin velilerine yönelik yasal süreçlerin işletilmesi</w:t>
            </w:r>
          </w:p>
          <w:p w14:paraId="2ED5F282" w14:textId="77777777" w:rsidR="00232B22" w:rsidRPr="00387528" w:rsidRDefault="00232B22" w:rsidP="00CC6BFB">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Tam Kapsam Değerlendirme Sınavları için maddi kaynak temin etme güçlüğü</w:t>
            </w:r>
          </w:p>
        </w:tc>
      </w:tr>
    </w:tbl>
    <w:p w14:paraId="0767FF80" w14:textId="77777777" w:rsidR="00232B22" w:rsidRPr="00387528" w:rsidRDefault="00232B22" w:rsidP="00232B22">
      <w:pPr>
        <w:rPr>
          <w:rFonts w:cs="Times New Roman"/>
          <w:noProof/>
          <w:sz w:val="20"/>
          <w:szCs w:val="20"/>
        </w:rPr>
      </w:pPr>
    </w:p>
    <w:p w14:paraId="3BC19623" w14:textId="77777777" w:rsidR="00232B22" w:rsidRDefault="00232B22" w:rsidP="00232B22">
      <w:pPr>
        <w:rPr>
          <w:rFonts w:cs="Times New Roman"/>
          <w:noProof/>
          <w:sz w:val="20"/>
          <w:szCs w:val="20"/>
        </w:rPr>
      </w:pPr>
    </w:p>
    <w:p w14:paraId="0CA97EE1" w14:textId="77777777" w:rsidR="00232B22" w:rsidRDefault="00232B22" w:rsidP="00232B22">
      <w:pPr>
        <w:rPr>
          <w:rFonts w:cs="Times New Roman"/>
          <w:noProof/>
          <w:sz w:val="20"/>
          <w:szCs w:val="20"/>
        </w:rPr>
      </w:pPr>
    </w:p>
    <w:p w14:paraId="25360808" w14:textId="77777777" w:rsidR="00232B22" w:rsidRDefault="00232B22" w:rsidP="00F650BD">
      <w:pPr>
        <w:rPr>
          <w:rFonts w:ascii="Times New Roman" w:hAnsi="Times New Roman" w:cs="Times New Roman"/>
          <w:noProof/>
          <w:color w:val="984806"/>
          <w:sz w:val="24"/>
          <w:szCs w:val="24"/>
        </w:rPr>
      </w:pPr>
    </w:p>
    <w:p w14:paraId="24DEEB4E" w14:textId="77777777" w:rsidR="00232B22" w:rsidRDefault="00232B22" w:rsidP="00F650BD">
      <w:pPr>
        <w:rPr>
          <w:rFonts w:ascii="Times New Roman" w:hAnsi="Times New Roman" w:cs="Times New Roman"/>
          <w:noProof/>
          <w:color w:val="984806"/>
          <w:sz w:val="24"/>
          <w:szCs w:val="24"/>
        </w:rPr>
      </w:pPr>
    </w:p>
    <w:p w14:paraId="16F5E55B" w14:textId="77777777" w:rsidR="00232B22" w:rsidRDefault="00232B22" w:rsidP="00F650BD">
      <w:pPr>
        <w:rPr>
          <w:rFonts w:ascii="Times New Roman" w:hAnsi="Times New Roman" w:cs="Times New Roman"/>
          <w:noProof/>
          <w:color w:val="984806"/>
          <w:sz w:val="24"/>
          <w:szCs w:val="24"/>
        </w:rPr>
      </w:pPr>
    </w:p>
    <w:p w14:paraId="726C9B9D" w14:textId="77777777" w:rsidR="00232B22" w:rsidRDefault="00232B22" w:rsidP="00F650BD">
      <w:pPr>
        <w:rPr>
          <w:rFonts w:ascii="Times New Roman" w:hAnsi="Times New Roman" w:cs="Times New Roman"/>
          <w:noProof/>
          <w:color w:val="984806"/>
          <w:sz w:val="24"/>
          <w:szCs w:val="24"/>
        </w:rPr>
      </w:pPr>
    </w:p>
    <w:p w14:paraId="4B9AC1C8" w14:textId="77777777" w:rsidR="00232B22" w:rsidRDefault="00232B22" w:rsidP="00F650BD">
      <w:pPr>
        <w:rPr>
          <w:rFonts w:ascii="Times New Roman" w:hAnsi="Times New Roman" w:cs="Times New Roman"/>
          <w:noProof/>
          <w:color w:val="984806"/>
          <w:sz w:val="24"/>
          <w:szCs w:val="24"/>
        </w:rPr>
      </w:pPr>
    </w:p>
    <w:p w14:paraId="0B08F724" w14:textId="77777777" w:rsidR="00232B22" w:rsidRDefault="00232B22" w:rsidP="00F650BD">
      <w:pPr>
        <w:rPr>
          <w:rFonts w:ascii="Times New Roman" w:hAnsi="Times New Roman" w:cs="Times New Roman"/>
          <w:noProof/>
          <w:color w:val="984806"/>
          <w:sz w:val="24"/>
          <w:szCs w:val="24"/>
        </w:rPr>
      </w:pPr>
    </w:p>
    <w:p w14:paraId="71FDDF9D" w14:textId="77777777" w:rsidR="00232B22" w:rsidRDefault="00232B22" w:rsidP="00F650BD">
      <w:pPr>
        <w:rPr>
          <w:rFonts w:ascii="Times New Roman" w:hAnsi="Times New Roman" w:cs="Times New Roman"/>
          <w:noProof/>
          <w:color w:val="984806"/>
          <w:sz w:val="24"/>
          <w:szCs w:val="24"/>
        </w:rPr>
      </w:pPr>
    </w:p>
    <w:p w14:paraId="33788B70" w14:textId="77777777" w:rsidR="00232B22" w:rsidRDefault="00232B22" w:rsidP="00F650BD">
      <w:pPr>
        <w:rPr>
          <w:rFonts w:ascii="Times New Roman" w:hAnsi="Times New Roman" w:cs="Times New Roman"/>
          <w:noProof/>
          <w:color w:val="984806"/>
          <w:sz w:val="24"/>
          <w:szCs w:val="24"/>
        </w:rPr>
      </w:pPr>
    </w:p>
    <w:p w14:paraId="328A15D7" w14:textId="77777777" w:rsidR="00232B22" w:rsidRDefault="00232B22" w:rsidP="00F650BD">
      <w:pPr>
        <w:rPr>
          <w:rFonts w:ascii="Times New Roman" w:hAnsi="Times New Roman" w:cs="Times New Roman"/>
          <w:noProof/>
          <w:color w:val="984806"/>
          <w:sz w:val="24"/>
          <w:szCs w:val="24"/>
        </w:rPr>
      </w:pPr>
    </w:p>
    <w:p w14:paraId="76749DE3" w14:textId="77777777" w:rsidR="00232B22" w:rsidRDefault="00232B22" w:rsidP="00F650BD">
      <w:pPr>
        <w:rPr>
          <w:rFonts w:ascii="Times New Roman" w:hAnsi="Times New Roman" w:cs="Times New Roman"/>
          <w:noProof/>
          <w:color w:val="984806"/>
          <w:sz w:val="24"/>
          <w:szCs w:val="24"/>
        </w:rPr>
      </w:pPr>
    </w:p>
    <w:p w14:paraId="72DA03EC" w14:textId="77777777" w:rsidR="00232B22" w:rsidRDefault="00232B22" w:rsidP="00F650BD">
      <w:pPr>
        <w:rPr>
          <w:rFonts w:ascii="Times New Roman" w:hAnsi="Times New Roman" w:cs="Times New Roman"/>
          <w:noProof/>
          <w:color w:val="984806"/>
          <w:sz w:val="24"/>
          <w:szCs w:val="24"/>
        </w:rPr>
      </w:pPr>
    </w:p>
    <w:p w14:paraId="30D57BAE" w14:textId="77777777" w:rsidR="00232B22" w:rsidRDefault="00232B22" w:rsidP="00F650BD">
      <w:pPr>
        <w:rPr>
          <w:rFonts w:ascii="Times New Roman" w:hAnsi="Times New Roman" w:cs="Times New Roman"/>
          <w:noProof/>
          <w:color w:val="984806"/>
          <w:sz w:val="24"/>
          <w:szCs w:val="24"/>
        </w:rPr>
      </w:pPr>
    </w:p>
    <w:p w14:paraId="08F6A14C" w14:textId="77777777" w:rsidR="00232B22" w:rsidRDefault="00232B22" w:rsidP="00F650BD">
      <w:pPr>
        <w:rPr>
          <w:rFonts w:ascii="Times New Roman" w:hAnsi="Times New Roman" w:cs="Times New Roman"/>
          <w:noProof/>
          <w:color w:val="984806"/>
          <w:sz w:val="24"/>
          <w:szCs w:val="24"/>
        </w:rPr>
      </w:pPr>
    </w:p>
    <w:p w14:paraId="7896A757" w14:textId="77777777" w:rsidR="00232B22" w:rsidRDefault="00232B22" w:rsidP="00F650BD">
      <w:pPr>
        <w:rPr>
          <w:rFonts w:ascii="Times New Roman" w:hAnsi="Times New Roman" w:cs="Times New Roman"/>
          <w:noProof/>
          <w:color w:val="984806"/>
          <w:sz w:val="24"/>
          <w:szCs w:val="24"/>
        </w:rPr>
      </w:pPr>
    </w:p>
    <w:p w14:paraId="469EA06D" w14:textId="77777777" w:rsidR="00232B22" w:rsidRDefault="00232B22" w:rsidP="00F650BD">
      <w:pPr>
        <w:rPr>
          <w:rFonts w:ascii="Times New Roman" w:hAnsi="Times New Roman" w:cs="Times New Roman"/>
          <w:noProof/>
          <w:color w:val="984806"/>
          <w:sz w:val="24"/>
          <w:szCs w:val="24"/>
        </w:rPr>
      </w:pPr>
    </w:p>
    <w:p w14:paraId="4E7D5E1F" w14:textId="77777777" w:rsidR="00232B22" w:rsidRDefault="00232B22" w:rsidP="00F650BD">
      <w:pPr>
        <w:rPr>
          <w:rFonts w:ascii="Times New Roman" w:hAnsi="Times New Roman" w:cs="Times New Roman"/>
          <w:noProof/>
          <w:color w:val="984806"/>
          <w:sz w:val="24"/>
          <w:szCs w:val="24"/>
        </w:rPr>
      </w:pPr>
    </w:p>
    <w:p w14:paraId="3A90B403" w14:textId="77777777" w:rsidR="00232B22" w:rsidRDefault="00232B22" w:rsidP="00F650BD">
      <w:pPr>
        <w:rPr>
          <w:rFonts w:ascii="Times New Roman" w:hAnsi="Times New Roman" w:cs="Times New Roman"/>
          <w:noProof/>
          <w:color w:val="984806"/>
          <w:sz w:val="24"/>
          <w:szCs w:val="24"/>
        </w:rPr>
      </w:pPr>
    </w:p>
    <w:p w14:paraId="5C56AE61" w14:textId="77777777" w:rsidR="00232B22" w:rsidRDefault="00232B22" w:rsidP="00F650BD">
      <w:pPr>
        <w:rPr>
          <w:rFonts w:ascii="Times New Roman" w:hAnsi="Times New Roman" w:cs="Times New Roman"/>
          <w:noProof/>
          <w:color w:val="984806"/>
          <w:sz w:val="24"/>
          <w:szCs w:val="24"/>
        </w:rPr>
      </w:pPr>
    </w:p>
    <w:p w14:paraId="046CB089" w14:textId="77777777" w:rsidR="00232B22" w:rsidRDefault="00232B22" w:rsidP="00F650BD">
      <w:pPr>
        <w:rPr>
          <w:rFonts w:ascii="Times New Roman" w:hAnsi="Times New Roman" w:cs="Times New Roman"/>
          <w:noProof/>
          <w:color w:val="984806"/>
          <w:sz w:val="24"/>
          <w:szCs w:val="24"/>
        </w:rPr>
      </w:pPr>
    </w:p>
    <w:tbl>
      <w:tblPr>
        <w:tblStyle w:val="KlavuzuTablo4-Vurgu23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1050"/>
        <w:gridCol w:w="847"/>
        <w:gridCol w:w="616"/>
        <w:gridCol w:w="616"/>
        <w:gridCol w:w="616"/>
        <w:gridCol w:w="678"/>
        <w:gridCol w:w="697"/>
        <w:gridCol w:w="968"/>
        <w:gridCol w:w="989"/>
      </w:tblGrid>
      <w:tr w:rsidR="00232B22" w:rsidRPr="00387528" w14:paraId="661E20FA" w14:textId="77777777" w:rsidTr="00CC6B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07F6A7B" w14:textId="77777777" w:rsidR="00232B22" w:rsidRPr="00387528" w:rsidRDefault="00232B22" w:rsidP="00CC6BFB">
            <w:pPr>
              <w:jc w:val="right"/>
              <w:rPr>
                <w:noProof/>
                <w:sz w:val="16"/>
                <w:szCs w:val="16"/>
              </w:rPr>
            </w:pPr>
            <w:r w:rsidRPr="00387528">
              <w:rPr>
                <w:noProof/>
                <w:sz w:val="16"/>
                <w:szCs w:val="16"/>
              </w:rPr>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7324CECA" w14:textId="77777777" w:rsidR="00232B22" w:rsidRPr="00387528" w:rsidRDefault="00232B22" w:rsidP="00CC6BFB">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387528">
              <w:rPr>
                <w:sz w:val="16"/>
                <w:szCs w:val="16"/>
              </w:rPr>
              <w:t xml:space="preserve">Temel eğitimde öğrencilerin kaliteli eğitime erişimleri fırsat eşitliği temelinde artırılarak bilişsel, </w:t>
            </w:r>
            <w:proofErr w:type="spellStart"/>
            <w:r w:rsidRPr="00387528">
              <w:rPr>
                <w:sz w:val="16"/>
                <w:szCs w:val="16"/>
              </w:rPr>
              <w:t>duyuşsal</w:t>
            </w:r>
            <w:proofErr w:type="spellEnd"/>
            <w:r w:rsidRPr="00387528">
              <w:rPr>
                <w:sz w:val="16"/>
                <w:szCs w:val="16"/>
              </w:rPr>
              <w:t xml:space="preserve"> ve fiziksel olarak çok yönlü gelişimleri sağlanacak ve temel hayat becerilerini edinmiş öğrenciler yetiştirilecektir.</w:t>
            </w:r>
          </w:p>
        </w:tc>
      </w:tr>
      <w:tr w:rsidR="00232B22" w:rsidRPr="00387528" w14:paraId="7AAFEE04" w14:textId="77777777" w:rsidTr="00CC6B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CE411EE" w14:textId="77777777" w:rsidR="00232B22" w:rsidRPr="00387528" w:rsidRDefault="00232B22" w:rsidP="00CC6BFB">
            <w:pPr>
              <w:jc w:val="right"/>
              <w:rPr>
                <w:noProof/>
                <w:sz w:val="16"/>
                <w:szCs w:val="16"/>
              </w:rPr>
            </w:pPr>
            <w:r w:rsidRPr="00387528">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44909BA5" w14:textId="77777777" w:rsidR="00232B22" w:rsidRPr="00387528" w:rsidRDefault="00232B22" w:rsidP="00CC6BFB">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387528">
              <w:rPr>
                <w:sz w:val="16"/>
                <w:szCs w:val="16"/>
              </w:rPr>
              <w:t>Öğrencilerin bilimsel, kültürel, sanatsal, sportif ve toplum hizmeti alanlarında ders dışı etkinliklere katılım oranı artırılacaktır.</w:t>
            </w:r>
          </w:p>
        </w:tc>
      </w:tr>
      <w:tr w:rsidR="00232B22" w:rsidRPr="00387528" w14:paraId="1A12EF38" w14:textId="77777777" w:rsidTr="00CC6BF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4B10EE" w14:textId="77777777" w:rsidR="00232B22" w:rsidRPr="00387528" w:rsidRDefault="00232B22" w:rsidP="00CC6BFB">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D54F81"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5E57E7EB"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691D53"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496FC2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5344F2"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1888D25B"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FAA9C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4F0989"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3D2D9DFE"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232B22" w:rsidRPr="00387528" w14:paraId="3839C90C" w14:textId="77777777" w:rsidTr="00CC6B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36FF7EE" w14:textId="77777777" w:rsidR="00232B22" w:rsidRPr="00387528" w:rsidRDefault="00232B22" w:rsidP="00CC6BFB">
            <w:pPr>
              <w:jc w:val="both"/>
              <w:rPr>
                <w:b w:val="0"/>
                <w:noProof/>
                <w:sz w:val="16"/>
                <w:szCs w:val="16"/>
              </w:rPr>
            </w:pPr>
            <w:r w:rsidRPr="00387528">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59875554"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848" w:type="dxa"/>
            <w:tcBorders>
              <w:top w:val="single" w:sz="4" w:space="0" w:color="auto"/>
              <w:left w:val="single" w:sz="4" w:space="0" w:color="auto"/>
              <w:bottom w:val="single" w:sz="4" w:space="0" w:color="auto"/>
              <w:right w:val="single" w:sz="4" w:space="0" w:color="auto"/>
            </w:tcBorders>
            <w:vAlign w:val="center"/>
          </w:tcPr>
          <w:p w14:paraId="37E158A0"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5B11B52F"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5160BBB7"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070E4E0D"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83</w:t>
            </w:r>
          </w:p>
        </w:tc>
        <w:tc>
          <w:tcPr>
            <w:tcW w:w="688" w:type="dxa"/>
            <w:tcBorders>
              <w:top w:val="single" w:sz="4" w:space="0" w:color="auto"/>
              <w:left w:val="single" w:sz="4" w:space="0" w:color="auto"/>
              <w:bottom w:val="single" w:sz="4" w:space="0" w:color="auto"/>
              <w:right w:val="single" w:sz="4" w:space="0" w:color="auto"/>
            </w:tcBorders>
            <w:vAlign w:val="center"/>
          </w:tcPr>
          <w:p w14:paraId="4AD4F1C8"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tcPr>
          <w:p w14:paraId="664C742C"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11B91E"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F7746A"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232B22" w:rsidRPr="00387528" w14:paraId="702FC18A" w14:textId="77777777" w:rsidTr="00CC6BF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BE2903A" w14:textId="77777777" w:rsidR="00232B22" w:rsidRPr="00387528" w:rsidRDefault="00232B22" w:rsidP="00CC6BFB">
            <w:pPr>
              <w:jc w:val="both"/>
              <w:rPr>
                <w:b w:val="0"/>
                <w:noProof/>
                <w:sz w:val="16"/>
                <w:szCs w:val="16"/>
              </w:rPr>
            </w:pPr>
            <w:r w:rsidRPr="00387528">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5DC3C3C1"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3A39B647"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5312A299"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0CF4BB8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23C9D0E7"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88" w:type="dxa"/>
            <w:tcBorders>
              <w:top w:val="single" w:sz="4" w:space="0" w:color="auto"/>
              <w:left w:val="single" w:sz="4" w:space="0" w:color="auto"/>
              <w:bottom w:val="single" w:sz="4" w:space="0" w:color="auto"/>
              <w:right w:val="single" w:sz="4" w:space="0" w:color="auto"/>
            </w:tcBorders>
            <w:vAlign w:val="center"/>
          </w:tcPr>
          <w:p w14:paraId="105FF8A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14:paraId="4CD1C946"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235048"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CBA96F"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232B22" w:rsidRPr="00387528" w14:paraId="145D3656" w14:textId="77777777" w:rsidTr="00CC6B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7320D081" w14:textId="77777777" w:rsidR="00232B22" w:rsidRPr="00387528" w:rsidRDefault="00232B22" w:rsidP="00CC6BFB">
            <w:pPr>
              <w:jc w:val="both"/>
              <w:rPr>
                <w:b w:val="0"/>
                <w:noProof/>
                <w:sz w:val="16"/>
                <w:szCs w:val="16"/>
              </w:rPr>
            </w:pPr>
            <w:r w:rsidRPr="00387528">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CEBCAFD"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0CD73BEE"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3822E224"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2D4A6043"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195BB45F"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88" w:type="dxa"/>
            <w:tcBorders>
              <w:top w:val="single" w:sz="4" w:space="0" w:color="auto"/>
              <w:left w:val="single" w:sz="4" w:space="0" w:color="auto"/>
              <w:bottom w:val="single" w:sz="4" w:space="0" w:color="auto"/>
              <w:right w:val="single" w:sz="4" w:space="0" w:color="auto"/>
            </w:tcBorders>
            <w:vAlign w:val="center"/>
          </w:tcPr>
          <w:p w14:paraId="6E2365AB"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14:paraId="5F00440F"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3FE5B7"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5C7765"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232B22" w:rsidRPr="00387528" w14:paraId="05B26D4B" w14:textId="77777777" w:rsidTr="00CC6BF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6FA3025" w14:textId="77777777" w:rsidR="00232B22" w:rsidRPr="00387528" w:rsidRDefault="00232B22" w:rsidP="00CC6BFB">
            <w:pPr>
              <w:jc w:val="both"/>
              <w:rPr>
                <w:b w:val="0"/>
                <w:noProof/>
                <w:sz w:val="16"/>
                <w:szCs w:val="16"/>
              </w:rPr>
            </w:pPr>
            <w:r w:rsidRPr="00387528">
              <w:rPr>
                <w:noProof/>
                <w:sz w:val="16"/>
                <w:szCs w:val="16"/>
              </w:rPr>
              <w:t>KOORDİNATÖR BİRİM</w:t>
            </w:r>
          </w:p>
        </w:tc>
        <w:tc>
          <w:tcPr>
            <w:tcW w:w="850" w:type="dxa"/>
            <w:tcBorders>
              <w:top w:val="single" w:sz="4" w:space="0" w:color="auto"/>
              <w:left w:val="single" w:sz="4" w:space="0" w:color="auto"/>
              <w:bottom w:val="single" w:sz="4" w:space="0" w:color="auto"/>
              <w:right w:val="single" w:sz="4" w:space="0" w:color="auto"/>
            </w:tcBorders>
          </w:tcPr>
          <w:p w14:paraId="5715F067"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Öğretmenler Kurulu</w:t>
            </w:r>
          </w:p>
        </w:tc>
        <w:tc>
          <w:tcPr>
            <w:tcW w:w="848" w:type="dxa"/>
          </w:tcPr>
          <w:p w14:paraId="7FB48E02"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622" w:type="dxa"/>
            <w:tcBorders>
              <w:top w:val="single" w:sz="4" w:space="0" w:color="auto"/>
              <w:left w:val="single" w:sz="4" w:space="0" w:color="auto"/>
              <w:bottom w:val="single" w:sz="4" w:space="0" w:color="auto"/>
              <w:right w:val="single" w:sz="4" w:space="0" w:color="auto"/>
            </w:tcBorders>
            <w:vAlign w:val="center"/>
          </w:tcPr>
          <w:p w14:paraId="4CB8E6D3"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622" w:type="dxa"/>
            <w:tcBorders>
              <w:top w:val="single" w:sz="4" w:space="0" w:color="auto"/>
              <w:left w:val="single" w:sz="4" w:space="0" w:color="auto"/>
              <w:bottom w:val="single" w:sz="4" w:space="0" w:color="auto"/>
              <w:right w:val="single" w:sz="4" w:space="0" w:color="auto"/>
            </w:tcBorders>
            <w:vAlign w:val="center"/>
          </w:tcPr>
          <w:p w14:paraId="6C7C0F7B"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622" w:type="dxa"/>
            <w:tcBorders>
              <w:top w:val="single" w:sz="4" w:space="0" w:color="auto"/>
              <w:left w:val="single" w:sz="4" w:space="0" w:color="auto"/>
              <w:bottom w:val="single" w:sz="4" w:space="0" w:color="auto"/>
              <w:right w:val="single" w:sz="4" w:space="0" w:color="auto"/>
            </w:tcBorders>
            <w:vAlign w:val="center"/>
          </w:tcPr>
          <w:p w14:paraId="6E6AD1EC"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688" w:type="dxa"/>
            <w:tcBorders>
              <w:top w:val="single" w:sz="4" w:space="0" w:color="auto"/>
              <w:left w:val="single" w:sz="4" w:space="0" w:color="auto"/>
              <w:bottom w:val="single" w:sz="4" w:space="0" w:color="auto"/>
              <w:right w:val="single" w:sz="4" w:space="0" w:color="auto"/>
            </w:tcBorders>
            <w:vAlign w:val="center"/>
          </w:tcPr>
          <w:p w14:paraId="13044EB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74B6478"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25A21B8"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6CC4652"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r>
      <w:tr w:rsidR="00232B22" w:rsidRPr="00387528" w14:paraId="488EE967" w14:textId="77777777" w:rsidTr="00CC6B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9177DE3" w14:textId="77777777" w:rsidR="00232B22" w:rsidRPr="00387528" w:rsidRDefault="00232B22" w:rsidP="00CC6BFB">
            <w:pPr>
              <w:rPr>
                <w:noProof/>
                <w:sz w:val="16"/>
                <w:szCs w:val="16"/>
              </w:rPr>
            </w:pPr>
            <w:r w:rsidRPr="00387528">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05452451" w14:textId="77777777" w:rsidR="00232B22" w:rsidRPr="00387528" w:rsidRDefault="00232B22" w:rsidP="00CC6BF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Birliği</w:t>
            </w:r>
          </w:p>
        </w:tc>
      </w:tr>
      <w:tr w:rsidR="00232B22" w:rsidRPr="00387528" w14:paraId="7D6D38E4" w14:textId="77777777" w:rsidTr="00CC6BF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D9CF42E" w14:textId="77777777" w:rsidR="00232B22" w:rsidRPr="00387528" w:rsidRDefault="00232B22" w:rsidP="00CC6BFB">
            <w:pPr>
              <w:rPr>
                <w:noProof/>
                <w:sz w:val="16"/>
                <w:szCs w:val="16"/>
              </w:rPr>
            </w:pPr>
            <w:r w:rsidRPr="00387528">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7950416E"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Etkinlikler için maddi destek ve işbirliği sağlanamaması</w:t>
            </w:r>
          </w:p>
          <w:p w14:paraId="16EB060F"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Okul bahçelerinin genellikle betonarme zeminden oluşması</w:t>
            </w:r>
          </w:p>
          <w:p w14:paraId="515432E8"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İlçeler arasında mevcut mesafenin uzak olması</w:t>
            </w:r>
          </w:p>
          <w:p w14:paraId="2631D6BC"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Proje tabanlı çalışmaların belirli (odak) hedef kitleye yönelik hazırlanmaması, geneli kapsaması</w:t>
            </w:r>
          </w:p>
          <w:p w14:paraId="6107A5B7" w14:textId="77777777" w:rsidR="00232B22" w:rsidRPr="00387528" w:rsidRDefault="00232B22" w:rsidP="00CC6BFB">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Re’sen uygulanan tekrar niteliğindeki proje çalışmaları</w:t>
            </w:r>
          </w:p>
        </w:tc>
      </w:tr>
      <w:tr w:rsidR="00232B22" w:rsidRPr="00387528" w14:paraId="13A7776D" w14:textId="77777777" w:rsidTr="00CC6B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22C73BE" w14:textId="77777777" w:rsidR="00232B22" w:rsidRPr="00387528" w:rsidRDefault="00232B22" w:rsidP="00CC6BFB">
            <w:pPr>
              <w:rPr>
                <w:noProof/>
                <w:sz w:val="16"/>
                <w:szCs w:val="16"/>
              </w:rPr>
            </w:pPr>
            <w:r w:rsidRPr="00387528">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5E613609"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S1 Her bir öğrencinin bir kulüp faaliyetinde aktif olarak yer alması sağlanarak kulüp faaliyetlerinin etkinliği artırılacaktır.</w:t>
            </w:r>
          </w:p>
          <w:p w14:paraId="5262D454"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4788B49"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S3 Okul bünyesinde yarışmalar düzenlenecektir.</w:t>
            </w:r>
          </w:p>
          <w:p w14:paraId="0F843129"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S4 Diğer kurum ve kuruluşlarla iş birliği içerisinde yürütülen bilimsel, sosyal, kültürel, sanatsal ve sportif alanlardaki faaliyetler artırılacaktır.</w:t>
            </w:r>
          </w:p>
          <w:p w14:paraId="5D5EA9DD"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S5 Öğrenci seviyesi ve öğretim programı kazanımlarına uygun olarak geleneksel çocuk oyunları ders içi etkinliklerde kullanılacaktır.</w:t>
            </w:r>
          </w:p>
        </w:tc>
      </w:tr>
      <w:tr w:rsidR="00232B22" w:rsidRPr="00387528" w14:paraId="40350465" w14:textId="77777777" w:rsidTr="00CC6BF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9D58E8" w14:textId="77777777" w:rsidR="00232B22" w:rsidRPr="00387528" w:rsidRDefault="00232B22" w:rsidP="00CC6BFB">
            <w:pPr>
              <w:rPr>
                <w:noProof/>
                <w:sz w:val="16"/>
                <w:szCs w:val="16"/>
              </w:rPr>
            </w:pPr>
            <w:r w:rsidRPr="00387528">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21687AA0"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p>
        </w:tc>
      </w:tr>
      <w:tr w:rsidR="00232B22" w:rsidRPr="00387528" w14:paraId="6FD3B14B" w14:textId="77777777" w:rsidTr="00CC6B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CF68057" w14:textId="77777777" w:rsidR="00232B22" w:rsidRPr="00387528" w:rsidRDefault="00232B22" w:rsidP="00CC6BFB">
            <w:pPr>
              <w:rPr>
                <w:noProof/>
                <w:sz w:val="16"/>
                <w:szCs w:val="16"/>
              </w:rPr>
            </w:pPr>
            <w:r w:rsidRPr="00387528">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27A667CB"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Bilimsel, kültürel, sanatsal ve sportif faaliyetler için maddi kaynak ve materyal gereksinimi bulunmaktadır.</w:t>
            </w:r>
          </w:p>
          <w:p w14:paraId="35E89696"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Niteliksel açıdan işbirliği yapılacak kurum sayısı yeterli değildir.</w:t>
            </w:r>
          </w:p>
          <w:p w14:paraId="36E5C90A"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Belirlenmiş programı olan ve süreç odaklı ve ulusal veya uluslararası çalışmalara yeterli düzeyde katılımcı sağlanamamaktadır.</w:t>
            </w:r>
          </w:p>
          <w:p w14:paraId="285E6897"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Yürütülen her çalışma “proje” olarak adlandırılmakta, önyargılara sebep olmaktadır.</w:t>
            </w:r>
          </w:p>
          <w:p w14:paraId="48DF282B"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tabanlı çalışmaların çoğunluğu odak hedef kitleye hitap etmemekte, tüm gurupları kapsamaktadır.</w:t>
            </w:r>
          </w:p>
          <w:p w14:paraId="3414E61E"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20CCE757"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Bakanlık, il, ilçe düzeyinde uygulanan proje tabanlı çalışmaların çoğunluğunun “ihtiyaç analizi” yapılmaksızın uygulanması, proje çalışmaları sonucunda “etki analizi” yapılmaması</w:t>
            </w:r>
          </w:p>
        </w:tc>
      </w:tr>
      <w:tr w:rsidR="00232B22" w:rsidRPr="00387528" w14:paraId="33727238" w14:textId="77777777" w:rsidTr="00CC6BFB">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7458F65" w14:textId="77777777" w:rsidR="00232B22" w:rsidRPr="00387528" w:rsidRDefault="00232B22" w:rsidP="00CC6BFB">
            <w:pPr>
              <w:rPr>
                <w:noProof/>
                <w:sz w:val="16"/>
                <w:szCs w:val="16"/>
              </w:rPr>
            </w:pPr>
            <w:r w:rsidRPr="00387528">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329AE6FD"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Bilimsel, kültürel, sanatsal ve sportif faaliyetler için maddi kaynak sağlanması</w:t>
            </w:r>
          </w:p>
          <w:p w14:paraId="7B9C54D1"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Proje tabanlı çalışmalardan önce ihtiyaç analizi, çalışma sonrasında etki analizi yapılması</w:t>
            </w:r>
          </w:p>
          <w:p w14:paraId="376EDF1F"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r w:rsidR="00232B22" w:rsidRPr="00387528" w14:paraId="0549AB20" w14:textId="77777777" w:rsidTr="00CC6B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tcPr>
          <w:p w14:paraId="48948C89" w14:textId="77777777" w:rsidR="00232B22" w:rsidRPr="00387528" w:rsidRDefault="00232B22" w:rsidP="00CC6BFB">
            <w:pPr>
              <w:rPr>
                <w:noProof/>
                <w:sz w:val="16"/>
                <w:szCs w:val="16"/>
              </w:rPr>
            </w:pPr>
          </w:p>
        </w:tc>
        <w:tc>
          <w:tcPr>
            <w:tcW w:w="6946" w:type="dxa"/>
            <w:gridSpan w:val="9"/>
            <w:tcBorders>
              <w:top w:val="single" w:sz="4" w:space="0" w:color="auto"/>
              <w:left w:val="single" w:sz="4" w:space="0" w:color="auto"/>
              <w:bottom w:val="single" w:sz="4" w:space="0" w:color="auto"/>
              <w:right w:val="single" w:sz="4" w:space="0" w:color="auto"/>
            </w:tcBorders>
          </w:tcPr>
          <w:p w14:paraId="05E03479"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bl>
    <w:p w14:paraId="7636A1B2" w14:textId="77777777" w:rsidR="00232B22" w:rsidRDefault="00232B22" w:rsidP="00F650BD">
      <w:pPr>
        <w:rPr>
          <w:rFonts w:ascii="Times New Roman" w:hAnsi="Times New Roman" w:cs="Times New Roman"/>
          <w:noProof/>
          <w:color w:val="984806"/>
          <w:sz w:val="24"/>
          <w:szCs w:val="24"/>
        </w:rPr>
      </w:pPr>
    </w:p>
    <w:p w14:paraId="28E616E9" w14:textId="77777777" w:rsidR="00232B22" w:rsidRDefault="00232B22" w:rsidP="00F650BD">
      <w:pPr>
        <w:rPr>
          <w:rFonts w:ascii="Times New Roman" w:hAnsi="Times New Roman" w:cs="Times New Roman"/>
          <w:noProof/>
          <w:color w:val="984806"/>
          <w:sz w:val="24"/>
          <w:szCs w:val="24"/>
        </w:rPr>
      </w:pPr>
    </w:p>
    <w:p w14:paraId="1E09BC0B" w14:textId="77777777" w:rsidR="00232B22" w:rsidRDefault="00232B22" w:rsidP="00F650BD">
      <w:pPr>
        <w:rPr>
          <w:rFonts w:ascii="Times New Roman" w:hAnsi="Times New Roman" w:cs="Times New Roman"/>
          <w:noProof/>
          <w:color w:val="984806"/>
          <w:sz w:val="24"/>
          <w:szCs w:val="24"/>
        </w:rPr>
      </w:pPr>
    </w:p>
    <w:p w14:paraId="767FABD6" w14:textId="77777777" w:rsidR="00232B22" w:rsidRDefault="00232B22" w:rsidP="00F650BD">
      <w:pPr>
        <w:rPr>
          <w:rFonts w:ascii="Times New Roman" w:hAnsi="Times New Roman" w:cs="Times New Roman"/>
          <w:noProof/>
          <w:color w:val="984806"/>
          <w:sz w:val="24"/>
          <w:szCs w:val="24"/>
        </w:rPr>
      </w:pPr>
    </w:p>
    <w:p w14:paraId="1AF039A4" w14:textId="77777777" w:rsidR="00232B22" w:rsidRDefault="00232B22" w:rsidP="00F650BD">
      <w:pPr>
        <w:rPr>
          <w:rFonts w:ascii="Times New Roman" w:hAnsi="Times New Roman" w:cs="Times New Roman"/>
          <w:noProof/>
          <w:color w:val="984806"/>
          <w:sz w:val="24"/>
          <w:szCs w:val="24"/>
        </w:rPr>
      </w:pPr>
    </w:p>
    <w:p w14:paraId="0CDFF6AA" w14:textId="77777777" w:rsidR="00232B22" w:rsidRDefault="00232B22" w:rsidP="00F650BD">
      <w:pPr>
        <w:rPr>
          <w:rFonts w:ascii="Times New Roman" w:hAnsi="Times New Roman" w:cs="Times New Roman"/>
          <w:noProof/>
          <w:color w:val="984806"/>
          <w:sz w:val="24"/>
          <w:szCs w:val="24"/>
        </w:rPr>
      </w:pPr>
    </w:p>
    <w:p w14:paraId="07068013" w14:textId="77777777" w:rsidR="00232B22" w:rsidRDefault="00232B22" w:rsidP="00F650BD">
      <w:pPr>
        <w:rPr>
          <w:rFonts w:ascii="Times New Roman" w:hAnsi="Times New Roman" w:cs="Times New Roman"/>
          <w:noProof/>
          <w:color w:val="984806"/>
          <w:sz w:val="24"/>
          <w:szCs w:val="24"/>
        </w:rPr>
      </w:pPr>
    </w:p>
    <w:p w14:paraId="1F6C01BE" w14:textId="77777777" w:rsidR="00232B22" w:rsidRDefault="00232B22" w:rsidP="00F650BD">
      <w:pPr>
        <w:rPr>
          <w:rFonts w:ascii="Times New Roman" w:hAnsi="Times New Roman" w:cs="Times New Roman"/>
          <w:noProof/>
          <w:color w:val="984806"/>
          <w:sz w:val="24"/>
          <w:szCs w:val="24"/>
        </w:rPr>
      </w:pPr>
    </w:p>
    <w:p w14:paraId="0D8B8947" w14:textId="77777777" w:rsidR="00232B22" w:rsidRDefault="00232B22" w:rsidP="00F650BD">
      <w:pPr>
        <w:rPr>
          <w:rFonts w:ascii="Times New Roman" w:hAnsi="Times New Roman" w:cs="Times New Roman"/>
          <w:noProof/>
          <w:color w:val="984806"/>
          <w:sz w:val="24"/>
          <w:szCs w:val="24"/>
        </w:rPr>
      </w:pPr>
    </w:p>
    <w:p w14:paraId="3D1E258F" w14:textId="77777777" w:rsidR="00232B22" w:rsidRDefault="00232B22" w:rsidP="00F650BD">
      <w:pPr>
        <w:rPr>
          <w:rFonts w:ascii="Times New Roman" w:hAnsi="Times New Roman" w:cs="Times New Roman"/>
          <w:noProof/>
          <w:color w:val="984806"/>
          <w:sz w:val="24"/>
          <w:szCs w:val="24"/>
        </w:rPr>
      </w:pPr>
    </w:p>
    <w:p w14:paraId="4893C4B4" w14:textId="77777777" w:rsidR="00232B22" w:rsidRDefault="00232B22" w:rsidP="00F650BD">
      <w:pPr>
        <w:rPr>
          <w:rFonts w:ascii="Times New Roman" w:hAnsi="Times New Roman" w:cs="Times New Roman"/>
          <w:noProof/>
          <w:color w:val="984806"/>
          <w:sz w:val="24"/>
          <w:szCs w:val="24"/>
        </w:rPr>
      </w:pPr>
    </w:p>
    <w:p w14:paraId="67EDFA7D" w14:textId="77777777" w:rsidR="00232B22" w:rsidRDefault="00232B22" w:rsidP="00F650BD">
      <w:pPr>
        <w:rPr>
          <w:rFonts w:ascii="Times New Roman" w:hAnsi="Times New Roman" w:cs="Times New Roman"/>
          <w:noProof/>
          <w:color w:val="984806"/>
          <w:sz w:val="24"/>
          <w:szCs w:val="24"/>
        </w:rPr>
      </w:pPr>
    </w:p>
    <w:p w14:paraId="2FAF8A18" w14:textId="77777777" w:rsidR="00232B22" w:rsidRDefault="00232B22" w:rsidP="00F650BD">
      <w:pPr>
        <w:rPr>
          <w:rFonts w:ascii="Times New Roman" w:hAnsi="Times New Roman" w:cs="Times New Roman"/>
          <w:noProof/>
          <w:color w:val="984806"/>
          <w:sz w:val="24"/>
          <w:szCs w:val="24"/>
        </w:rPr>
      </w:pPr>
    </w:p>
    <w:p w14:paraId="7C5177C8" w14:textId="77777777" w:rsidR="00232B22" w:rsidRDefault="00232B22" w:rsidP="00F650BD">
      <w:pPr>
        <w:rPr>
          <w:rFonts w:ascii="Times New Roman" w:hAnsi="Times New Roman" w:cs="Times New Roman"/>
          <w:noProof/>
          <w:color w:val="984806"/>
          <w:sz w:val="24"/>
          <w:szCs w:val="24"/>
        </w:rPr>
      </w:pPr>
    </w:p>
    <w:p w14:paraId="5C6D3548" w14:textId="77777777" w:rsidR="00232B22" w:rsidRDefault="00232B22" w:rsidP="00F650BD">
      <w:pPr>
        <w:rPr>
          <w:rFonts w:ascii="Times New Roman" w:hAnsi="Times New Roman" w:cs="Times New Roman"/>
          <w:noProof/>
          <w:color w:val="984806"/>
          <w:sz w:val="24"/>
          <w:szCs w:val="24"/>
        </w:rPr>
      </w:pP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232B22" w:rsidRPr="00387528" w14:paraId="793AA54E" w14:textId="77777777" w:rsidTr="00CC6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EE3C0F2" w14:textId="77777777" w:rsidR="00232B22" w:rsidRPr="00387528" w:rsidRDefault="00232B22" w:rsidP="00CC6BFB">
            <w:pPr>
              <w:jc w:val="right"/>
              <w:rPr>
                <w:noProof/>
                <w:sz w:val="16"/>
                <w:szCs w:val="16"/>
              </w:rPr>
            </w:pPr>
            <w:r w:rsidRPr="00387528">
              <w:rPr>
                <w:noProof/>
                <w:sz w:val="16"/>
                <w:szCs w:val="16"/>
              </w:rPr>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26DCC11" w14:textId="77777777" w:rsidR="00232B22" w:rsidRPr="00387528" w:rsidRDefault="00232B22" w:rsidP="00CC6BFB">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Öğrencilere medeniyetimizin ve insanlığın ortak değerleriyle çağın gereklerine uygun bilgi, beceri, tutum ve davranışlar kazandırılacaktır.</w:t>
            </w:r>
          </w:p>
        </w:tc>
      </w:tr>
      <w:tr w:rsidR="00232B22" w:rsidRPr="00387528" w14:paraId="549B550D"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E48836" w14:textId="77777777" w:rsidR="00232B22" w:rsidRPr="00387528" w:rsidRDefault="00232B22" w:rsidP="00CC6BFB">
            <w:pPr>
              <w:jc w:val="right"/>
              <w:rPr>
                <w:noProof/>
                <w:sz w:val="16"/>
                <w:szCs w:val="16"/>
              </w:rPr>
            </w:pPr>
            <w:r w:rsidRPr="00387528">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2F4A6898"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Öğrencilere evrensel değerler, sağlıklı yaşam ve çevre bilinci duyarlılığı kazandırılacaktır.</w:t>
            </w:r>
          </w:p>
        </w:tc>
      </w:tr>
      <w:tr w:rsidR="00232B22" w:rsidRPr="00387528" w14:paraId="37839FCF"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61AB8A6" w14:textId="77777777" w:rsidR="00232B22" w:rsidRPr="00387528" w:rsidRDefault="00232B22" w:rsidP="00CC6BFB">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2AABD9"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420F5AC1"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2197D6C"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6ED73E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E831178"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6542122A"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32BFD2D7"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84612"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4C74CA59"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232B22" w:rsidRPr="00387528" w14:paraId="41F2F20F"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F969C1E" w14:textId="77777777" w:rsidR="00232B22" w:rsidRPr="001A1E32" w:rsidRDefault="00232B22" w:rsidP="00CC6BFB">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5FF01585"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848" w:type="dxa"/>
            <w:tcBorders>
              <w:top w:val="single" w:sz="4" w:space="0" w:color="auto"/>
              <w:left w:val="single" w:sz="4" w:space="0" w:color="auto"/>
              <w:bottom w:val="single" w:sz="4" w:space="0" w:color="auto"/>
              <w:right w:val="single" w:sz="4" w:space="0" w:color="auto"/>
            </w:tcBorders>
            <w:vAlign w:val="center"/>
          </w:tcPr>
          <w:p w14:paraId="18767B5E"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146775C8"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622" w:type="dxa"/>
            <w:tcBorders>
              <w:top w:val="single" w:sz="4" w:space="0" w:color="auto"/>
              <w:left w:val="single" w:sz="4" w:space="0" w:color="auto"/>
              <w:bottom w:val="single" w:sz="4" w:space="0" w:color="auto"/>
              <w:right w:val="single" w:sz="4" w:space="0" w:color="auto"/>
            </w:tcBorders>
            <w:vAlign w:val="center"/>
          </w:tcPr>
          <w:p w14:paraId="601E28B6"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82</w:t>
            </w:r>
          </w:p>
        </w:tc>
        <w:tc>
          <w:tcPr>
            <w:tcW w:w="622" w:type="dxa"/>
            <w:tcBorders>
              <w:top w:val="single" w:sz="4" w:space="0" w:color="auto"/>
              <w:left w:val="single" w:sz="4" w:space="0" w:color="auto"/>
              <w:bottom w:val="single" w:sz="4" w:space="0" w:color="auto"/>
              <w:right w:val="single" w:sz="4" w:space="0" w:color="auto"/>
            </w:tcBorders>
            <w:vAlign w:val="center"/>
          </w:tcPr>
          <w:p w14:paraId="000CAAA8"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86</w:t>
            </w:r>
          </w:p>
        </w:tc>
        <w:tc>
          <w:tcPr>
            <w:tcW w:w="622" w:type="dxa"/>
            <w:tcBorders>
              <w:top w:val="single" w:sz="4" w:space="0" w:color="auto"/>
              <w:left w:val="single" w:sz="4" w:space="0" w:color="auto"/>
              <w:bottom w:val="single" w:sz="4" w:space="0" w:color="auto"/>
              <w:right w:val="single" w:sz="4" w:space="0" w:color="auto"/>
            </w:tcBorders>
            <w:vAlign w:val="center"/>
          </w:tcPr>
          <w:p w14:paraId="00FBAF06"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5276314D"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4E4058"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4072A6A"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232B22" w:rsidRPr="00387528" w14:paraId="3926608D"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03D0337" w14:textId="77777777" w:rsidR="00232B22" w:rsidRPr="001A1E32" w:rsidRDefault="00232B22" w:rsidP="00CC6BFB">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5FB11FAF"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9195A16"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4CA1CBD8"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78</w:t>
            </w:r>
          </w:p>
        </w:tc>
        <w:tc>
          <w:tcPr>
            <w:tcW w:w="622" w:type="dxa"/>
            <w:tcBorders>
              <w:top w:val="single" w:sz="4" w:space="0" w:color="auto"/>
              <w:left w:val="single" w:sz="4" w:space="0" w:color="auto"/>
              <w:bottom w:val="single" w:sz="4" w:space="0" w:color="auto"/>
              <w:right w:val="single" w:sz="4" w:space="0" w:color="auto"/>
            </w:tcBorders>
            <w:vAlign w:val="center"/>
          </w:tcPr>
          <w:p w14:paraId="7615ECBD"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82</w:t>
            </w:r>
          </w:p>
        </w:tc>
        <w:tc>
          <w:tcPr>
            <w:tcW w:w="622" w:type="dxa"/>
            <w:tcBorders>
              <w:top w:val="single" w:sz="4" w:space="0" w:color="auto"/>
              <w:left w:val="single" w:sz="4" w:space="0" w:color="auto"/>
              <w:bottom w:val="single" w:sz="4" w:space="0" w:color="auto"/>
              <w:right w:val="single" w:sz="4" w:space="0" w:color="auto"/>
            </w:tcBorders>
            <w:vAlign w:val="center"/>
          </w:tcPr>
          <w:p w14:paraId="4228159B"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86</w:t>
            </w:r>
          </w:p>
        </w:tc>
        <w:tc>
          <w:tcPr>
            <w:tcW w:w="622" w:type="dxa"/>
            <w:tcBorders>
              <w:top w:val="single" w:sz="4" w:space="0" w:color="auto"/>
              <w:left w:val="single" w:sz="4" w:space="0" w:color="auto"/>
              <w:bottom w:val="single" w:sz="4" w:space="0" w:color="auto"/>
              <w:right w:val="single" w:sz="4" w:space="0" w:color="auto"/>
            </w:tcBorders>
            <w:vAlign w:val="center"/>
          </w:tcPr>
          <w:p w14:paraId="16D1BA65"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06E87B6D"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tcPr>
          <w:p w14:paraId="1FD3CA0F"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AFB638A"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232B22" w:rsidRPr="00387528" w14:paraId="6D45B887"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052DCA3" w14:textId="77777777" w:rsidR="00232B22" w:rsidRPr="001A1E32" w:rsidRDefault="00232B22" w:rsidP="00CC6BFB">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55E723C4"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1F540C24"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7662972B"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3F4E4182"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3833FFDA"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3DEB300D"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029F451C"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tcPr>
          <w:p w14:paraId="332AE33E"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5C917A"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232B22" w:rsidRPr="00387528" w14:paraId="5D663B5A"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6C510A0" w14:textId="77777777" w:rsidR="00232B22" w:rsidRPr="001A1E32" w:rsidRDefault="00232B22" w:rsidP="00CC6BFB">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11B8E15"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926B22A"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6C8DDCBB"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1959EC38"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29C7E49B"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7499D3FD"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4C668E44"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56C9C33"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2B10DAC"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232B22" w:rsidRPr="00387528" w14:paraId="7E93F968"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5FFCA8F" w14:textId="77777777" w:rsidR="00232B22" w:rsidRPr="00387528" w:rsidRDefault="00232B22" w:rsidP="00CC6BFB">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0A98C8"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w:t>
            </w:r>
          </w:p>
        </w:tc>
      </w:tr>
      <w:tr w:rsidR="00232B22" w:rsidRPr="00387528" w14:paraId="21FA39DA"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DD4194C" w14:textId="77777777" w:rsidR="00232B22" w:rsidRPr="00387528" w:rsidRDefault="00232B22" w:rsidP="00CC6BFB">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CDB3E85"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Zümre Öğretmenler Kurulu</w:t>
            </w:r>
          </w:p>
        </w:tc>
      </w:tr>
      <w:tr w:rsidR="00232B22" w:rsidRPr="00387528" w14:paraId="27DC385C"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78A2941" w14:textId="77777777" w:rsidR="00232B22" w:rsidRPr="00387528" w:rsidRDefault="00232B22" w:rsidP="00CC6BFB">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5D59E9"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Ebeveyn tutumlarının destekleyici nitelikte olmaması</w:t>
            </w:r>
          </w:p>
          <w:p w14:paraId="5A4F1B6E"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Dijital çevresel uyaranlar, dijital bağımlılığı artıran unsurların fazlalığı</w:t>
            </w:r>
          </w:p>
        </w:tc>
      </w:tr>
      <w:tr w:rsidR="00232B22" w:rsidRPr="00387528" w14:paraId="4FC8C95F"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6ADC64" w14:textId="77777777" w:rsidR="00232B22" w:rsidRPr="00387528" w:rsidRDefault="00232B22" w:rsidP="00CC6BFB">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C95C04C" w14:textId="77777777" w:rsidR="00232B22" w:rsidRPr="00387528" w:rsidRDefault="00232B22" w:rsidP="00CC6BFB">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S1</w:t>
            </w:r>
            <w:r w:rsidRPr="00387528">
              <w:rPr>
                <w:sz w:val="16"/>
                <w:szCs w:val="20"/>
              </w:rPr>
              <w:t xml:space="preserve"> Öğrencilere sağlıklı ve dengeli beslenmelerine yönelik bilgilendirme eğitimleri ve etkinlikler yapılacaktır.</w:t>
            </w:r>
          </w:p>
          <w:p w14:paraId="67FEE086" w14:textId="77777777" w:rsidR="00232B22" w:rsidRPr="00387528" w:rsidRDefault="00232B22" w:rsidP="00CC6BFB">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S2</w:t>
            </w:r>
            <w:r w:rsidRPr="00387528">
              <w:rPr>
                <w:sz w:val="16"/>
                <w:szCs w:val="20"/>
              </w:rPr>
              <w:t xml:space="preserve"> Öğrencilere, nezaket ve görgü kuralları konusunda eğitimler verilerek konuya ilişkin etkinlikler düzenlenecektir.</w:t>
            </w:r>
          </w:p>
          <w:p w14:paraId="37F8685F" w14:textId="77777777" w:rsidR="00232B22" w:rsidRPr="00387528" w:rsidRDefault="00232B22" w:rsidP="00CC6BFB">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S3</w:t>
            </w:r>
            <w:r w:rsidRPr="00387528">
              <w:rPr>
                <w:sz w:val="16"/>
                <w:szCs w:val="20"/>
              </w:rPr>
              <w:t xml:space="preserve"> Halk Eğitim Merkezleri ile işbirliği yapılarak ebeveynlerin çocuk gelişimi alanındaki bilgi ve becerileri geliştirilecektir.</w:t>
            </w:r>
          </w:p>
        </w:tc>
      </w:tr>
      <w:tr w:rsidR="00232B22" w:rsidRPr="00387528" w14:paraId="33862A96"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E21894" w14:textId="77777777" w:rsidR="00232B22" w:rsidRPr="00387528" w:rsidRDefault="00232B22" w:rsidP="00CC6BFB">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50D5C227"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232B22" w:rsidRPr="00387528" w14:paraId="3C5C9208"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D1C7CDB" w14:textId="77777777" w:rsidR="00232B22" w:rsidRPr="00387528" w:rsidRDefault="00232B22" w:rsidP="00CC6BFB">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8EEB886"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Öğrencilerin okuma alışkanlığı kazanmalarını engelleyecek düzeyde dijital uyaran bulunması</w:t>
            </w:r>
          </w:p>
          <w:p w14:paraId="4929B3C9"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Okuma alışkanlığı kazandırma sürecinde edinilen kazanımlarla ebeveyn tutumlarının tutarlı olmaması</w:t>
            </w:r>
          </w:p>
          <w:p w14:paraId="5FE30E51"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Nezaket kuralları ve çevre bilinci kazandırma sürecinde edinilen kazanımlarla ebeveyn tutumlarının tutarlı olmaması</w:t>
            </w:r>
          </w:p>
          <w:p w14:paraId="24A933A3"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Ebeveynler tarafından, davranışsal kazanımların yalnızca okulda uyulması gereken kurallar olarak algılanması</w:t>
            </w:r>
          </w:p>
          <w:p w14:paraId="0A2EB183"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Ebeveynlerin çocuk yetiştirme konusundaki yanlış tutumlarında ısrarcı olması, anne-baba eğitimleri konusundaki gereksinimlerini gözardı etmesi</w:t>
            </w:r>
          </w:p>
        </w:tc>
      </w:tr>
      <w:tr w:rsidR="00232B22" w:rsidRPr="00387528" w14:paraId="00D1A28B"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5B1386" w14:textId="77777777" w:rsidR="00232B22" w:rsidRPr="00387528" w:rsidRDefault="00232B22" w:rsidP="00CC6BFB">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2F08D49F"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0779398D" w14:textId="12C2D5B4" w:rsidR="00232B22" w:rsidRDefault="00232B22" w:rsidP="00F650BD">
      <w:pPr>
        <w:rPr>
          <w:rFonts w:ascii="Times New Roman" w:hAnsi="Times New Roman" w:cs="Times New Roman"/>
          <w:noProof/>
          <w:color w:val="984806"/>
          <w:sz w:val="24"/>
          <w:szCs w:val="24"/>
        </w:rPr>
      </w:pPr>
    </w:p>
    <w:p w14:paraId="06A24704" w14:textId="77777777" w:rsidR="00232B22" w:rsidRPr="00232B22" w:rsidRDefault="00232B22" w:rsidP="00232B22">
      <w:pPr>
        <w:rPr>
          <w:rFonts w:ascii="Times New Roman" w:hAnsi="Times New Roman" w:cs="Times New Roman"/>
          <w:sz w:val="24"/>
          <w:szCs w:val="24"/>
        </w:rPr>
      </w:pPr>
    </w:p>
    <w:p w14:paraId="667507DF" w14:textId="77777777" w:rsidR="00232B22" w:rsidRPr="00232B22" w:rsidRDefault="00232B22" w:rsidP="00232B22">
      <w:pPr>
        <w:rPr>
          <w:rFonts w:ascii="Times New Roman" w:hAnsi="Times New Roman" w:cs="Times New Roman"/>
          <w:sz w:val="24"/>
          <w:szCs w:val="24"/>
        </w:rPr>
      </w:pPr>
    </w:p>
    <w:p w14:paraId="6BED9B2C" w14:textId="77777777" w:rsidR="00232B22" w:rsidRPr="00232B22" w:rsidRDefault="00232B22" w:rsidP="00232B22">
      <w:pPr>
        <w:rPr>
          <w:rFonts w:ascii="Times New Roman" w:hAnsi="Times New Roman" w:cs="Times New Roman"/>
          <w:sz w:val="24"/>
          <w:szCs w:val="24"/>
        </w:rPr>
      </w:pPr>
    </w:p>
    <w:p w14:paraId="269ABB61" w14:textId="77777777" w:rsidR="00232B22" w:rsidRPr="00232B22" w:rsidRDefault="00232B22" w:rsidP="00232B22">
      <w:pPr>
        <w:rPr>
          <w:rFonts w:ascii="Times New Roman" w:hAnsi="Times New Roman" w:cs="Times New Roman"/>
          <w:sz w:val="24"/>
          <w:szCs w:val="24"/>
        </w:rPr>
      </w:pPr>
    </w:p>
    <w:p w14:paraId="103BB4C0" w14:textId="77777777" w:rsidR="00232B22" w:rsidRPr="00232B22" w:rsidRDefault="00232B22" w:rsidP="00232B22">
      <w:pPr>
        <w:rPr>
          <w:rFonts w:ascii="Times New Roman" w:hAnsi="Times New Roman" w:cs="Times New Roman"/>
          <w:sz w:val="24"/>
          <w:szCs w:val="24"/>
        </w:rPr>
      </w:pPr>
    </w:p>
    <w:p w14:paraId="3FE96B5B" w14:textId="77777777" w:rsidR="00232B22" w:rsidRPr="00232B22" w:rsidRDefault="00232B22" w:rsidP="00232B22">
      <w:pPr>
        <w:rPr>
          <w:rFonts w:ascii="Times New Roman" w:hAnsi="Times New Roman" w:cs="Times New Roman"/>
          <w:sz w:val="24"/>
          <w:szCs w:val="24"/>
        </w:rPr>
      </w:pPr>
    </w:p>
    <w:p w14:paraId="378ECE58" w14:textId="77777777" w:rsidR="00232B22" w:rsidRPr="00232B22" w:rsidRDefault="00232B22" w:rsidP="00232B22">
      <w:pPr>
        <w:rPr>
          <w:rFonts w:ascii="Times New Roman" w:hAnsi="Times New Roman" w:cs="Times New Roman"/>
          <w:sz w:val="24"/>
          <w:szCs w:val="24"/>
        </w:rPr>
      </w:pPr>
    </w:p>
    <w:p w14:paraId="0C7E044B" w14:textId="77777777" w:rsidR="00232B22" w:rsidRPr="00232B22" w:rsidRDefault="00232B22" w:rsidP="00232B22">
      <w:pPr>
        <w:rPr>
          <w:rFonts w:ascii="Times New Roman" w:hAnsi="Times New Roman" w:cs="Times New Roman"/>
          <w:sz w:val="24"/>
          <w:szCs w:val="24"/>
        </w:rPr>
      </w:pPr>
    </w:p>
    <w:p w14:paraId="55A79022" w14:textId="77777777" w:rsidR="00232B22" w:rsidRPr="00232B22" w:rsidRDefault="00232B22" w:rsidP="00232B22">
      <w:pPr>
        <w:rPr>
          <w:rFonts w:ascii="Times New Roman" w:hAnsi="Times New Roman" w:cs="Times New Roman"/>
          <w:sz w:val="24"/>
          <w:szCs w:val="24"/>
        </w:rPr>
      </w:pPr>
    </w:p>
    <w:p w14:paraId="04A97255" w14:textId="77777777" w:rsidR="00232B22" w:rsidRPr="00232B22" w:rsidRDefault="00232B22" w:rsidP="00232B22">
      <w:pPr>
        <w:rPr>
          <w:rFonts w:ascii="Times New Roman" w:hAnsi="Times New Roman" w:cs="Times New Roman"/>
          <w:sz w:val="24"/>
          <w:szCs w:val="24"/>
        </w:rPr>
      </w:pPr>
    </w:p>
    <w:p w14:paraId="0B23DB9D" w14:textId="77777777" w:rsidR="00232B22" w:rsidRPr="00232B22" w:rsidRDefault="00232B22" w:rsidP="00232B22">
      <w:pPr>
        <w:rPr>
          <w:rFonts w:ascii="Times New Roman" w:hAnsi="Times New Roman" w:cs="Times New Roman"/>
          <w:sz w:val="24"/>
          <w:szCs w:val="24"/>
        </w:rPr>
      </w:pPr>
    </w:p>
    <w:p w14:paraId="734B88D0" w14:textId="77777777" w:rsidR="00232B22" w:rsidRPr="00232B22" w:rsidRDefault="00232B22" w:rsidP="00232B22">
      <w:pPr>
        <w:rPr>
          <w:rFonts w:ascii="Times New Roman" w:hAnsi="Times New Roman" w:cs="Times New Roman"/>
          <w:sz w:val="24"/>
          <w:szCs w:val="24"/>
        </w:rPr>
      </w:pPr>
    </w:p>
    <w:p w14:paraId="48CC6948" w14:textId="77777777" w:rsidR="00232B22" w:rsidRPr="00232B22" w:rsidRDefault="00232B22" w:rsidP="00232B22">
      <w:pPr>
        <w:rPr>
          <w:rFonts w:ascii="Times New Roman" w:hAnsi="Times New Roman" w:cs="Times New Roman"/>
          <w:sz w:val="24"/>
          <w:szCs w:val="24"/>
        </w:rPr>
      </w:pPr>
    </w:p>
    <w:p w14:paraId="5B7DAD26" w14:textId="77777777" w:rsidR="00232B22" w:rsidRPr="00232B22" w:rsidRDefault="00232B22" w:rsidP="00232B22">
      <w:pPr>
        <w:rPr>
          <w:rFonts w:ascii="Times New Roman" w:hAnsi="Times New Roman" w:cs="Times New Roman"/>
          <w:sz w:val="24"/>
          <w:szCs w:val="24"/>
        </w:rPr>
      </w:pPr>
    </w:p>
    <w:p w14:paraId="6296835D" w14:textId="77777777" w:rsidR="00232B22" w:rsidRPr="00232B22" w:rsidRDefault="00232B22" w:rsidP="00232B22">
      <w:pPr>
        <w:rPr>
          <w:rFonts w:ascii="Times New Roman" w:hAnsi="Times New Roman" w:cs="Times New Roman"/>
          <w:sz w:val="24"/>
          <w:szCs w:val="24"/>
        </w:rPr>
      </w:pPr>
    </w:p>
    <w:p w14:paraId="3234E4D0" w14:textId="77777777" w:rsidR="00232B22" w:rsidRPr="00232B22" w:rsidRDefault="00232B22" w:rsidP="00232B22">
      <w:pPr>
        <w:rPr>
          <w:rFonts w:ascii="Times New Roman" w:hAnsi="Times New Roman" w:cs="Times New Roman"/>
          <w:sz w:val="24"/>
          <w:szCs w:val="24"/>
        </w:rPr>
      </w:pPr>
    </w:p>
    <w:p w14:paraId="17C709AD" w14:textId="77777777" w:rsidR="00232B22" w:rsidRPr="00232B22" w:rsidRDefault="00232B22" w:rsidP="00232B22">
      <w:pPr>
        <w:rPr>
          <w:rFonts w:ascii="Times New Roman" w:hAnsi="Times New Roman" w:cs="Times New Roman"/>
          <w:sz w:val="24"/>
          <w:szCs w:val="24"/>
        </w:rPr>
      </w:pPr>
    </w:p>
    <w:p w14:paraId="578D19A1" w14:textId="49CAFF40" w:rsidR="00232B22" w:rsidRDefault="00232B22" w:rsidP="00F650BD">
      <w:pPr>
        <w:rPr>
          <w:rFonts w:ascii="Times New Roman" w:hAnsi="Times New Roman" w:cs="Times New Roman"/>
          <w:sz w:val="24"/>
          <w:szCs w:val="24"/>
        </w:rPr>
      </w:pPr>
    </w:p>
    <w:p w14:paraId="0BAF0615" w14:textId="54890036" w:rsidR="00232B22" w:rsidRDefault="00232B22" w:rsidP="00F650BD">
      <w:pPr>
        <w:rPr>
          <w:rFonts w:ascii="Times New Roman" w:hAnsi="Times New Roman" w:cs="Times New Roman"/>
          <w:sz w:val="24"/>
          <w:szCs w:val="24"/>
        </w:rPr>
      </w:pPr>
    </w:p>
    <w:p w14:paraId="26D9F461" w14:textId="12810223" w:rsidR="00232B22" w:rsidRDefault="00232B22" w:rsidP="00F650BD">
      <w:pPr>
        <w:rPr>
          <w:rFonts w:ascii="Times New Roman" w:hAnsi="Times New Roman" w:cs="Times New Roman"/>
          <w:sz w:val="24"/>
          <w:szCs w:val="24"/>
        </w:rPr>
      </w:pPr>
    </w:p>
    <w:p w14:paraId="7A3BA478" w14:textId="3C8F7B8B" w:rsidR="00232B22" w:rsidRDefault="00232B22" w:rsidP="00232B22">
      <w:pPr>
        <w:tabs>
          <w:tab w:val="left" w:pos="1483"/>
        </w:tabs>
        <w:rPr>
          <w:rFonts w:ascii="Times New Roman" w:hAnsi="Times New Roman" w:cs="Times New Roman"/>
          <w:sz w:val="24"/>
          <w:szCs w:val="24"/>
        </w:rPr>
      </w:pPr>
      <w:r>
        <w:rPr>
          <w:rFonts w:ascii="Times New Roman" w:hAnsi="Times New Roman" w:cs="Times New Roman"/>
          <w:sz w:val="24"/>
          <w:szCs w:val="24"/>
        </w:rPr>
        <w:tab/>
      </w:r>
    </w:p>
    <w:p w14:paraId="67835C95" w14:textId="77777777" w:rsidR="00232B22" w:rsidRDefault="00232B22" w:rsidP="00232B22">
      <w:pPr>
        <w:tabs>
          <w:tab w:val="left" w:pos="1483"/>
        </w:tabs>
        <w:rPr>
          <w:rFonts w:ascii="Times New Roman" w:hAnsi="Times New Roman" w:cs="Times New Roman"/>
          <w:sz w:val="24"/>
          <w:szCs w:val="24"/>
        </w:rPr>
      </w:pP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232B22" w:rsidRPr="00387528" w14:paraId="2098B239" w14:textId="77777777" w:rsidTr="00CC6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4B307E" w14:textId="77777777" w:rsidR="00232B22" w:rsidRPr="00387528" w:rsidRDefault="00232B22" w:rsidP="00CC6BFB">
            <w:pPr>
              <w:jc w:val="right"/>
              <w:rPr>
                <w:noProof/>
                <w:sz w:val="16"/>
                <w:szCs w:val="16"/>
              </w:rPr>
            </w:pPr>
            <w:r w:rsidRPr="00387528">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51901C40" w14:textId="77777777" w:rsidR="00232B22" w:rsidRPr="00387528" w:rsidRDefault="00232B22" w:rsidP="00CC6BFB">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Kurumun insan kaynağı kapasitesini geliştirerek ulusal ve uluslararası standartlara uygun eğitim hizmeti sunulacaktır.</w:t>
            </w:r>
          </w:p>
        </w:tc>
      </w:tr>
      <w:tr w:rsidR="00232B22" w:rsidRPr="00387528" w14:paraId="63E79E3A"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CF9E88F" w14:textId="77777777" w:rsidR="00232B22" w:rsidRPr="00387528" w:rsidRDefault="00232B22" w:rsidP="00CC6BFB">
            <w:pPr>
              <w:jc w:val="right"/>
              <w:rPr>
                <w:noProof/>
                <w:sz w:val="16"/>
                <w:szCs w:val="16"/>
              </w:rPr>
            </w:pPr>
            <w:r w:rsidRPr="00387528">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3A5B841A"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işbirliği sağlanarak kurum kültürü geliştirilecektir.</w:t>
            </w:r>
          </w:p>
        </w:tc>
      </w:tr>
      <w:tr w:rsidR="00232B22" w:rsidRPr="00387528" w14:paraId="4A076641"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7AE0D88" w14:textId="77777777" w:rsidR="00232B22" w:rsidRPr="00387528" w:rsidRDefault="00232B22" w:rsidP="00CC6BFB">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49FAE9"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602BBB0C"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8B3A5B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EE7FABF"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48B58DD"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0DCEA49"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36149763"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4F007287"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F3687DF"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232B22" w:rsidRPr="00387528" w14:paraId="72862A03"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8EAA934" w14:textId="77777777" w:rsidR="00232B22" w:rsidRPr="00387528" w:rsidRDefault="00232B22" w:rsidP="00CC6BFB">
            <w:pPr>
              <w:jc w:val="both"/>
              <w:rPr>
                <w:b w:val="0"/>
                <w:noProof/>
                <w:sz w:val="16"/>
                <w:szCs w:val="16"/>
              </w:rPr>
            </w:pPr>
            <w:r w:rsidRPr="00387528">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D69DE58"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6183C77C"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1788C115"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7463FEB8"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3B2FCC9C"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33C94893"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4BF20951"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98</w:t>
            </w:r>
          </w:p>
        </w:tc>
        <w:tc>
          <w:tcPr>
            <w:tcW w:w="653" w:type="dxa"/>
            <w:tcBorders>
              <w:top w:val="single" w:sz="4" w:space="0" w:color="auto"/>
              <w:left w:val="single" w:sz="4" w:space="0" w:color="auto"/>
              <w:bottom w:val="single" w:sz="4" w:space="0" w:color="auto"/>
              <w:right w:val="single" w:sz="4" w:space="0" w:color="auto"/>
            </w:tcBorders>
            <w:vAlign w:val="center"/>
            <w:hideMark/>
          </w:tcPr>
          <w:p w14:paraId="1F5C4111"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138FE72"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232B22" w:rsidRPr="00387528" w14:paraId="1DF3E350"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006A3B0" w14:textId="77777777" w:rsidR="00232B22" w:rsidRPr="00387528" w:rsidRDefault="00232B22" w:rsidP="00CC6BFB">
            <w:pPr>
              <w:jc w:val="both"/>
              <w:rPr>
                <w:b w:val="0"/>
                <w:noProof/>
                <w:sz w:val="16"/>
                <w:szCs w:val="16"/>
              </w:rPr>
            </w:pPr>
            <w:r w:rsidRPr="00387528">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39C24E4F"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6E430F74"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1DB4BE6B"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39F9CA4A"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3ED2544C"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25F8B22A"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22" w:type="dxa"/>
            <w:tcBorders>
              <w:top w:val="single" w:sz="4" w:space="0" w:color="auto"/>
              <w:left w:val="single" w:sz="4" w:space="0" w:color="auto"/>
              <w:bottom w:val="single" w:sz="4" w:space="0" w:color="auto"/>
              <w:right w:val="single" w:sz="4" w:space="0" w:color="auto"/>
            </w:tcBorders>
            <w:vAlign w:val="center"/>
          </w:tcPr>
          <w:p w14:paraId="50D7C4D5"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53" w:type="dxa"/>
            <w:tcBorders>
              <w:top w:val="single" w:sz="4" w:space="0" w:color="auto"/>
              <w:left w:val="single" w:sz="4" w:space="0" w:color="auto"/>
              <w:bottom w:val="single" w:sz="4" w:space="0" w:color="auto"/>
              <w:right w:val="single" w:sz="4" w:space="0" w:color="auto"/>
            </w:tcBorders>
            <w:vAlign w:val="center"/>
          </w:tcPr>
          <w:p w14:paraId="00A6F57A"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023F17C"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232B22" w:rsidRPr="00387528" w14:paraId="4E3FFE39"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0643B0F" w14:textId="77777777" w:rsidR="00232B22" w:rsidRPr="00387528" w:rsidRDefault="00232B22" w:rsidP="00CC6BFB">
            <w:pPr>
              <w:jc w:val="both"/>
              <w:rPr>
                <w:b w:val="0"/>
                <w:noProof/>
                <w:sz w:val="16"/>
                <w:szCs w:val="16"/>
              </w:rPr>
            </w:pPr>
            <w:r w:rsidRPr="00387528">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103A791E"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2E453ABF"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30EB6E1E" w14:textId="77777777" w:rsidR="00232B22" w:rsidRPr="00387528" w:rsidRDefault="00232B22" w:rsidP="00CC6BFB">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52EC43FC"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4CF8FCE4"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070A8D00"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3ACFE821"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53" w:type="dxa"/>
            <w:tcBorders>
              <w:top w:val="single" w:sz="4" w:space="0" w:color="auto"/>
              <w:left w:val="single" w:sz="4" w:space="0" w:color="auto"/>
              <w:bottom w:val="single" w:sz="4" w:space="0" w:color="auto"/>
              <w:right w:val="single" w:sz="4" w:space="0" w:color="auto"/>
            </w:tcBorders>
            <w:vAlign w:val="center"/>
          </w:tcPr>
          <w:p w14:paraId="55091D7E"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9BD4D01"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232B22" w:rsidRPr="00387528" w14:paraId="5ACD5C11"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808A8E7" w14:textId="77777777" w:rsidR="00232B22" w:rsidRPr="00387528" w:rsidRDefault="00232B22" w:rsidP="00CC6BFB">
            <w:pPr>
              <w:jc w:val="both"/>
              <w:rPr>
                <w:b w:val="0"/>
                <w:noProof/>
                <w:sz w:val="16"/>
                <w:szCs w:val="16"/>
              </w:rPr>
            </w:pPr>
            <w:r w:rsidRPr="00387528">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4F44516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848" w:type="dxa"/>
            <w:tcBorders>
              <w:top w:val="single" w:sz="4" w:space="0" w:color="auto"/>
              <w:left w:val="single" w:sz="4" w:space="0" w:color="auto"/>
              <w:bottom w:val="single" w:sz="4" w:space="0" w:color="auto"/>
              <w:right w:val="single" w:sz="4" w:space="0" w:color="auto"/>
            </w:tcBorders>
            <w:vAlign w:val="center"/>
          </w:tcPr>
          <w:p w14:paraId="0AF2B734"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1C6B0BE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51B35CE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8FEE8AC"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630EC86"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6DEE8294"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1466EB"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3BD28A7"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232B22" w:rsidRPr="00387528" w14:paraId="048D35E9"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351EA5F" w14:textId="77777777" w:rsidR="00232B22" w:rsidRPr="00387528" w:rsidRDefault="00232B22" w:rsidP="00CC6BFB">
            <w:pPr>
              <w:jc w:val="both"/>
              <w:rPr>
                <w:b w:val="0"/>
                <w:noProof/>
                <w:sz w:val="16"/>
                <w:szCs w:val="16"/>
              </w:rPr>
            </w:pPr>
            <w:r w:rsidRPr="00387528">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4898EB18"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2D7FD47B"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1C074794"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E51CAE3"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02E1434E"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6DFBCD6"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205C2BBF"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53" w:type="dxa"/>
            <w:tcBorders>
              <w:top w:val="single" w:sz="4" w:space="0" w:color="auto"/>
              <w:left w:val="single" w:sz="4" w:space="0" w:color="auto"/>
              <w:bottom w:val="single" w:sz="4" w:space="0" w:color="auto"/>
              <w:right w:val="single" w:sz="4" w:space="0" w:color="auto"/>
            </w:tcBorders>
            <w:vAlign w:val="center"/>
          </w:tcPr>
          <w:p w14:paraId="0B070C3E"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86D4F70"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232B22" w:rsidRPr="00387528" w14:paraId="3A3A29AC"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859E44B" w14:textId="77777777" w:rsidR="00232B22" w:rsidRPr="00387528" w:rsidRDefault="00232B22" w:rsidP="00CC6BFB">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6B97D102"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Öğretmenler Kurulu</w:t>
            </w:r>
          </w:p>
        </w:tc>
      </w:tr>
      <w:tr w:rsidR="00232B22" w:rsidRPr="00387528" w14:paraId="120C5140"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5D6D32" w14:textId="77777777" w:rsidR="00232B22" w:rsidRPr="00387528" w:rsidRDefault="00232B22" w:rsidP="00CC6BFB">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F32FC77"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Zümre Öğretmenler Kurulu</w:t>
            </w:r>
          </w:p>
        </w:tc>
      </w:tr>
      <w:tr w:rsidR="00232B22" w:rsidRPr="00387528" w14:paraId="6E084784"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D95CD00" w14:textId="77777777" w:rsidR="00232B22" w:rsidRPr="00387528" w:rsidRDefault="00232B22" w:rsidP="00CC6BFB">
            <w:pPr>
              <w:rPr>
                <w:noProof/>
                <w:sz w:val="16"/>
                <w:szCs w:val="16"/>
              </w:rPr>
            </w:pPr>
            <w:r w:rsidRPr="00387528">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6E68783"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04E998DD"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S2 Şikâyet sahiplerinin, şikâyet edilebilecek konular hakkında hukuki altyapılarının yetersiz olması</w:t>
            </w:r>
          </w:p>
          <w:p w14:paraId="109A1BE6"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S3 Velilerin, yaşanan her sorunda ilgili kişi veya kurum yerine şikâyet yöntemlerine başvurması</w:t>
            </w:r>
          </w:p>
          <w:p w14:paraId="032CF038"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S4 Şikâyet mekanizmalarının sayı ve çeşitlilik itibariyle fazla olması</w:t>
            </w:r>
          </w:p>
        </w:tc>
      </w:tr>
      <w:tr w:rsidR="00232B22" w:rsidRPr="00387528" w14:paraId="12E3A437"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EAC957B" w14:textId="77777777" w:rsidR="00232B22" w:rsidRPr="00387528" w:rsidRDefault="00232B22" w:rsidP="00CC6BFB">
            <w:pPr>
              <w:rPr>
                <w:noProof/>
                <w:sz w:val="16"/>
                <w:szCs w:val="16"/>
              </w:rPr>
            </w:pPr>
            <w:r w:rsidRPr="00387528">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EF6A1F"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faaliyetlerinden öğretmen ve yöneticilerin görüşleri alınacak</w:t>
            </w:r>
          </w:p>
          <w:p w14:paraId="74C70A50"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Kurumsal kültürün oluşturulması için okul-aile ilişkilerinde etkin işbirliği yöntemleri geliştirilecek</w:t>
            </w:r>
          </w:p>
        </w:tc>
      </w:tr>
      <w:tr w:rsidR="00232B22" w:rsidRPr="00387528" w14:paraId="460B8F34"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21F7CEA" w14:textId="77777777" w:rsidR="00232B22" w:rsidRPr="00387528" w:rsidRDefault="00232B22" w:rsidP="00CC6BFB">
            <w:pPr>
              <w:rPr>
                <w:noProof/>
                <w:sz w:val="16"/>
                <w:szCs w:val="16"/>
              </w:rPr>
            </w:pPr>
            <w:r w:rsidRPr="00387528">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07F9EB"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p>
        </w:tc>
      </w:tr>
      <w:tr w:rsidR="00232B22" w:rsidRPr="00387528" w14:paraId="7FE18F0F"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48187C5" w14:textId="77777777" w:rsidR="00232B22" w:rsidRPr="00387528" w:rsidRDefault="00232B22" w:rsidP="00CC6BFB">
            <w:pPr>
              <w:rPr>
                <w:noProof/>
                <w:sz w:val="16"/>
                <w:szCs w:val="16"/>
              </w:rPr>
            </w:pPr>
            <w:r w:rsidRPr="00387528">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8426E27"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çoğunlukla resen düzenlenmektedir</w:t>
            </w:r>
          </w:p>
          <w:p w14:paraId="6788A2FC"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232B22" w:rsidRPr="00387528" w14:paraId="17A5E89C"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B3A39C6" w14:textId="77777777" w:rsidR="00232B22" w:rsidRPr="00387528" w:rsidRDefault="00232B22" w:rsidP="00CC6BFB">
            <w:pPr>
              <w:rPr>
                <w:noProof/>
                <w:sz w:val="16"/>
                <w:szCs w:val="16"/>
              </w:rPr>
            </w:pPr>
            <w:r w:rsidRPr="00387528">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53C7160E"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Paydaş görüşlerinin değerlendirilmesi, işbirliğinin geliştirilmesi</w:t>
            </w:r>
          </w:p>
        </w:tc>
      </w:tr>
    </w:tbl>
    <w:p w14:paraId="3583BF35" w14:textId="77777777" w:rsidR="00232B22" w:rsidRDefault="00232B22" w:rsidP="00232B22">
      <w:pPr>
        <w:tabs>
          <w:tab w:val="left" w:pos="1483"/>
        </w:tabs>
        <w:rPr>
          <w:rFonts w:ascii="Times New Roman" w:hAnsi="Times New Roman" w:cs="Times New Roman"/>
          <w:sz w:val="24"/>
          <w:szCs w:val="24"/>
        </w:rPr>
      </w:pPr>
    </w:p>
    <w:p w14:paraId="71EBD4E1" w14:textId="77777777" w:rsidR="00232B22" w:rsidRDefault="00232B22" w:rsidP="00F650BD">
      <w:pPr>
        <w:rPr>
          <w:rFonts w:ascii="Times New Roman" w:hAnsi="Times New Roman" w:cs="Times New Roman"/>
          <w:sz w:val="24"/>
          <w:szCs w:val="24"/>
        </w:rPr>
      </w:pPr>
    </w:p>
    <w:p w14:paraId="7F52A934" w14:textId="77777777" w:rsidR="00232B22" w:rsidRDefault="00232B22" w:rsidP="00F650BD">
      <w:pPr>
        <w:rPr>
          <w:rFonts w:ascii="Times New Roman" w:hAnsi="Times New Roman" w:cs="Times New Roman"/>
          <w:sz w:val="24"/>
          <w:szCs w:val="24"/>
        </w:rPr>
      </w:pPr>
    </w:p>
    <w:p w14:paraId="21323EA2" w14:textId="77777777" w:rsidR="00232B22" w:rsidRDefault="00232B22" w:rsidP="00F650BD">
      <w:pPr>
        <w:rPr>
          <w:rFonts w:ascii="Times New Roman" w:hAnsi="Times New Roman" w:cs="Times New Roman"/>
          <w:sz w:val="24"/>
          <w:szCs w:val="24"/>
        </w:rPr>
      </w:pPr>
    </w:p>
    <w:p w14:paraId="1F998161" w14:textId="77777777" w:rsidR="00232B22" w:rsidRDefault="00232B22" w:rsidP="00F650BD">
      <w:pPr>
        <w:rPr>
          <w:rFonts w:ascii="Times New Roman" w:hAnsi="Times New Roman" w:cs="Times New Roman"/>
          <w:sz w:val="24"/>
          <w:szCs w:val="24"/>
        </w:rPr>
      </w:pPr>
    </w:p>
    <w:p w14:paraId="5F052660" w14:textId="77777777" w:rsidR="00232B22" w:rsidRDefault="00232B22" w:rsidP="00F650BD">
      <w:pPr>
        <w:rPr>
          <w:rFonts w:ascii="Times New Roman" w:hAnsi="Times New Roman" w:cs="Times New Roman"/>
          <w:sz w:val="24"/>
          <w:szCs w:val="24"/>
        </w:rPr>
      </w:pPr>
    </w:p>
    <w:p w14:paraId="639E1D4B" w14:textId="77777777" w:rsidR="00232B22" w:rsidRDefault="00232B22" w:rsidP="00F650BD">
      <w:pPr>
        <w:rPr>
          <w:rFonts w:ascii="Times New Roman" w:hAnsi="Times New Roman" w:cs="Times New Roman"/>
          <w:sz w:val="24"/>
          <w:szCs w:val="24"/>
        </w:rPr>
      </w:pPr>
    </w:p>
    <w:p w14:paraId="43D6C014" w14:textId="77777777" w:rsidR="00232B22" w:rsidRDefault="00232B22" w:rsidP="00F650BD">
      <w:pPr>
        <w:rPr>
          <w:rFonts w:ascii="Times New Roman" w:hAnsi="Times New Roman" w:cs="Times New Roman"/>
          <w:sz w:val="24"/>
          <w:szCs w:val="24"/>
        </w:rPr>
      </w:pPr>
    </w:p>
    <w:p w14:paraId="2093A672" w14:textId="77777777" w:rsidR="00232B22" w:rsidRDefault="00232B22" w:rsidP="00F650BD">
      <w:pPr>
        <w:rPr>
          <w:rFonts w:ascii="Times New Roman" w:hAnsi="Times New Roman" w:cs="Times New Roman"/>
          <w:sz w:val="24"/>
          <w:szCs w:val="24"/>
        </w:rPr>
      </w:pPr>
    </w:p>
    <w:p w14:paraId="5B651B76" w14:textId="77777777" w:rsidR="00232B22" w:rsidRDefault="00232B22" w:rsidP="00F650BD">
      <w:pPr>
        <w:rPr>
          <w:rFonts w:ascii="Times New Roman" w:hAnsi="Times New Roman" w:cs="Times New Roman"/>
          <w:sz w:val="24"/>
          <w:szCs w:val="24"/>
        </w:rPr>
      </w:pPr>
    </w:p>
    <w:p w14:paraId="50DB529C" w14:textId="77777777" w:rsidR="00232B22" w:rsidRDefault="00232B22" w:rsidP="00F650BD">
      <w:pPr>
        <w:rPr>
          <w:rFonts w:ascii="Times New Roman" w:hAnsi="Times New Roman" w:cs="Times New Roman"/>
          <w:sz w:val="24"/>
          <w:szCs w:val="24"/>
        </w:rPr>
      </w:pPr>
    </w:p>
    <w:p w14:paraId="08FD1539" w14:textId="77777777" w:rsidR="00232B22" w:rsidRDefault="00232B22" w:rsidP="00F650BD">
      <w:pPr>
        <w:rPr>
          <w:rFonts w:ascii="Times New Roman" w:hAnsi="Times New Roman" w:cs="Times New Roman"/>
          <w:sz w:val="24"/>
          <w:szCs w:val="24"/>
        </w:rPr>
      </w:pPr>
    </w:p>
    <w:p w14:paraId="7023EA6B" w14:textId="77777777" w:rsidR="00232B22" w:rsidRDefault="00232B22" w:rsidP="00F650BD">
      <w:pPr>
        <w:rPr>
          <w:rFonts w:ascii="Times New Roman" w:hAnsi="Times New Roman" w:cs="Times New Roman"/>
          <w:sz w:val="24"/>
          <w:szCs w:val="24"/>
        </w:rPr>
      </w:pPr>
    </w:p>
    <w:p w14:paraId="2CE50C59" w14:textId="77777777" w:rsidR="00232B22" w:rsidRDefault="00232B22" w:rsidP="00F650BD">
      <w:pPr>
        <w:rPr>
          <w:rFonts w:ascii="Times New Roman" w:hAnsi="Times New Roman" w:cs="Times New Roman"/>
          <w:sz w:val="24"/>
          <w:szCs w:val="24"/>
        </w:rPr>
      </w:pPr>
    </w:p>
    <w:p w14:paraId="6A178760" w14:textId="77777777" w:rsidR="00232B22" w:rsidRDefault="00232B22" w:rsidP="00F650BD">
      <w:pPr>
        <w:rPr>
          <w:rFonts w:ascii="Times New Roman" w:hAnsi="Times New Roman" w:cs="Times New Roman"/>
          <w:sz w:val="24"/>
          <w:szCs w:val="24"/>
        </w:rPr>
      </w:pPr>
    </w:p>
    <w:p w14:paraId="23B14DEF" w14:textId="77777777" w:rsidR="00232B22" w:rsidRDefault="00232B22" w:rsidP="00F650BD">
      <w:pPr>
        <w:rPr>
          <w:rFonts w:ascii="Times New Roman" w:hAnsi="Times New Roman" w:cs="Times New Roman"/>
          <w:sz w:val="24"/>
          <w:szCs w:val="24"/>
        </w:rPr>
      </w:pPr>
    </w:p>
    <w:p w14:paraId="64079E6B" w14:textId="77777777" w:rsidR="00232B22" w:rsidRDefault="00232B22" w:rsidP="00F650BD">
      <w:pPr>
        <w:rPr>
          <w:rFonts w:ascii="Times New Roman" w:hAnsi="Times New Roman" w:cs="Times New Roman"/>
          <w:sz w:val="24"/>
          <w:szCs w:val="24"/>
        </w:rPr>
      </w:pPr>
    </w:p>
    <w:p w14:paraId="13554B7C" w14:textId="77777777" w:rsidR="00232B22" w:rsidRDefault="00232B22" w:rsidP="00F650BD">
      <w:pPr>
        <w:rPr>
          <w:rFonts w:ascii="Times New Roman" w:hAnsi="Times New Roman" w:cs="Times New Roman"/>
          <w:sz w:val="24"/>
          <w:szCs w:val="24"/>
        </w:rPr>
      </w:pPr>
    </w:p>
    <w:p w14:paraId="4A3D9B01" w14:textId="77777777" w:rsidR="00232B22" w:rsidRDefault="00232B22" w:rsidP="00F650BD">
      <w:pPr>
        <w:rPr>
          <w:rFonts w:ascii="Times New Roman" w:hAnsi="Times New Roman" w:cs="Times New Roman"/>
          <w:sz w:val="24"/>
          <w:szCs w:val="24"/>
        </w:rPr>
      </w:pPr>
    </w:p>
    <w:p w14:paraId="38704FBA" w14:textId="77777777" w:rsidR="00232B22" w:rsidRDefault="00232B22" w:rsidP="00F650BD">
      <w:pPr>
        <w:rPr>
          <w:rFonts w:ascii="Times New Roman" w:hAnsi="Times New Roman" w:cs="Times New Roman"/>
          <w:sz w:val="24"/>
          <w:szCs w:val="24"/>
        </w:rPr>
      </w:pPr>
    </w:p>
    <w:p w14:paraId="47AF6EA8" w14:textId="77777777" w:rsidR="00232B22" w:rsidRDefault="00232B22" w:rsidP="00F650BD">
      <w:pPr>
        <w:rPr>
          <w:rFonts w:ascii="Times New Roman" w:hAnsi="Times New Roman" w:cs="Times New Roman"/>
          <w:sz w:val="24"/>
          <w:szCs w:val="24"/>
        </w:rPr>
      </w:pPr>
    </w:p>
    <w:p w14:paraId="303505F0" w14:textId="77777777" w:rsidR="00232B22" w:rsidRDefault="00232B22" w:rsidP="00F650BD">
      <w:pPr>
        <w:rPr>
          <w:rFonts w:ascii="Times New Roman" w:hAnsi="Times New Roman" w:cs="Times New Roman"/>
          <w:sz w:val="24"/>
          <w:szCs w:val="24"/>
        </w:rPr>
      </w:pPr>
    </w:p>
    <w:p w14:paraId="7D319908" w14:textId="77777777" w:rsidR="00232B22" w:rsidRDefault="00232B22" w:rsidP="00F650BD">
      <w:pPr>
        <w:rPr>
          <w:rFonts w:ascii="Times New Roman" w:hAnsi="Times New Roman" w:cs="Times New Roman"/>
          <w:sz w:val="24"/>
          <w:szCs w:val="24"/>
        </w:rPr>
      </w:pPr>
    </w:p>
    <w:p w14:paraId="72C8C7BB" w14:textId="77777777" w:rsidR="00232B22" w:rsidRDefault="00232B22" w:rsidP="00F650BD">
      <w:pPr>
        <w:rPr>
          <w:rFonts w:ascii="Times New Roman" w:hAnsi="Times New Roman" w:cs="Times New Roman"/>
          <w:sz w:val="24"/>
          <w:szCs w:val="24"/>
        </w:rPr>
      </w:pPr>
    </w:p>
    <w:p w14:paraId="1BA34C7E" w14:textId="77777777" w:rsidR="00232B22" w:rsidRDefault="00232B22" w:rsidP="00F650BD">
      <w:pPr>
        <w:rPr>
          <w:rFonts w:ascii="Times New Roman" w:hAnsi="Times New Roman" w:cs="Times New Roman"/>
          <w:sz w:val="24"/>
          <w:szCs w:val="24"/>
        </w:rPr>
      </w:pPr>
    </w:p>
    <w:p w14:paraId="62BA457A" w14:textId="77777777" w:rsidR="00232B22" w:rsidRDefault="00232B22" w:rsidP="00F650BD">
      <w:pPr>
        <w:rPr>
          <w:rFonts w:ascii="Times New Roman" w:hAnsi="Times New Roman" w:cs="Times New Roman"/>
          <w:sz w:val="24"/>
          <w:szCs w:val="24"/>
        </w:rPr>
      </w:pPr>
    </w:p>
    <w:p w14:paraId="1F085302" w14:textId="77777777" w:rsidR="00232B22" w:rsidRDefault="00232B22" w:rsidP="00F650BD">
      <w:pPr>
        <w:rPr>
          <w:rFonts w:ascii="Times New Roman" w:hAnsi="Times New Roman" w:cs="Times New Roman"/>
          <w:sz w:val="24"/>
          <w:szCs w:val="24"/>
        </w:rPr>
      </w:pPr>
    </w:p>
    <w:p w14:paraId="1D65269B" w14:textId="77777777" w:rsidR="00232B22" w:rsidRDefault="00232B22" w:rsidP="00F650BD">
      <w:pPr>
        <w:rPr>
          <w:rFonts w:ascii="Times New Roman" w:hAnsi="Times New Roman" w:cs="Times New Roman"/>
          <w:sz w:val="24"/>
          <w:szCs w:val="24"/>
        </w:rPr>
      </w:pPr>
    </w:p>
    <w:p w14:paraId="4C86C899" w14:textId="77777777" w:rsidR="00232B22" w:rsidRDefault="00232B22" w:rsidP="00F650BD">
      <w:pPr>
        <w:rPr>
          <w:rFonts w:ascii="Times New Roman" w:hAnsi="Times New Roman" w:cs="Times New Roman"/>
          <w:sz w:val="24"/>
          <w:szCs w:val="24"/>
        </w:rPr>
      </w:pP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232B22" w:rsidRPr="00387528" w14:paraId="7E288132" w14:textId="77777777" w:rsidTr="00CC6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9CA6993" w14:textId="77777777" w:rsidR="00232B22" w:rsidRPr="00387528" w:rsidRDefault="00232B22" w:rsidP="00CC6BFB">
            <w:pPr>
              <w:jc w:val="right"/>
              <w:rPr>
                <w:noProof/>
                <w:sz w:val="16"/>
                <w:szCs w:val="16"/>
              </w:rPr>
            </w:pPr>
            <w:r w:rsidRPr="00387528">
              <w:rPr>
                <w:noProof/>
                <w:sz w:val="16"/>
                <w:szCs w:val="16"/>
              </w:rPr>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15411DFF" w14:textId="77777777" w:rsidR="00232B22" w:rsidRPr="00387528" w:rsidRDefault="00232B22" w:rsidP="00CC6BFB">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Eğitim ortamlarının fiziki imkânları geliştirilecektir.</w:t>
            </w:r>
          </w:p>
        </w:tc>
      </w:tr>
      <w:tr w:rsidR="00232B22" w:rsidRPr="00387528" w14:paraId="0FD8095D"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72F158E4" w14:textId="77777777" w:rsidR="00232B22" w:rsidRPr="00387528" w:rsidRDefault="00232B22" w:rsidP="00CC6BFB">
            <w:pPr>
              <w:jc w:val="right"/>
              <w:rPr>
                <w:noProof/>
                <w:sz w:val="16"/>
                <w:szCs w:val="16"/>
              </w:rPr>
            </w:pPr>
            <w:r w:rsidRPr="00387528">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2FEC1B17" w14:textId="77777777" w:rsidR="00232B22" w:rsidRPr="00387528" w:rsidRDefault="00232B22" w:rsidP="00CC6BF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Temel eğitimde okulların niteliğini arttıracak uygulama ve çalışmalara yer verilecektir.</w:t>
            </w:r>
          </w:p>
        </w:tc>
      </w:tr>
      <w:tr w:rsidR="00232B22" w:rsidRPr="00387528" w14:paraId="692C23DD"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DEBFD9D" w14:textId="77777777" w:rsidR="00232B22" w:rsidRPr="00387528" w:rsidRDefault="00232B22" w:rsidP="00CC6BFB">
            <w:pPr>
              <w:jc w:val="center"/>
              <w:rPr>
                <w:noProof/>
                <w:sz w:val="16"/>
                <w:szCs w:val="16"/>
              </w:rPr>
            </w:pPr>
            <w:r w:rsidRPr="00387528">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6D5F28"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2BE84365"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86E4692"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9961075"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D01FB92"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01CEA2E"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6050ADE4"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122BF31A"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B19D5CE"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232B22" w:rsidRPr="00387528" w14:paraId="5F3A132B"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D68C1EE" w14:textId="77777777" w:rsidR="00232B22" w:rsidRPr="00672506" w:rsidRDefault="00232B22" w:rsidP="00CC6BFB">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6E4AFD7"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990" w:type="dxa"/>
            <w:tcBorders>
              <w:top w:val="single" w:sz="4" w:space="0" w:color="auto"/>
              <w:left w:val="single" w:sz="4" w:space="0" w:color="auto"/>
              <w:bottom w:val="single" w:sz="4" w:space="0" w:color="auto"/>
              <w:right w:val="single" w:sz="4" w:space="0" w:color="auto"/>
            </w:tcBorders>
            <w:vAlign w:val="center"/>
          </w:tcPr>
          <w:p w14:paraId="5E3A7F8E"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053C4A20"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74F45170"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5BE52F25"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024E8938"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17</w:t>
            </w:r>
          </w:p>
        </w:tc>
        <w:tc>
          <w:tcPr>
            <w:tcW w:w="622" w:type="dxa"/>
            <w:tcBorders>
              <w:top w:val="single" w:sz="4" w:space="0" w:color="auto"/>
              <w:left w:val="single" w:sz="4" w:space="0" w:color="auto"/>
              <w:bottom w:val="single" w:sz="4" w:space="0" w:color="auto"/>
              <w:right w:val="single" w:sz="4" w:space="0" w:color="auto"/>
            </w:tcBorders>
            <w:vAlign w:val="center"/>
          </w:tcPr>
          <w:p w14:paraId="19F2D69A"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41FA0B3"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C64B9D6" w14:textId="77777777" w:rsidR="00232B22" w:rsidRPr="00387528" w:rsidRDefault="00232B22" w:rsidP="00CC6BF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232B22" w:rsidRPr="00387528" w14:paraId="5056EF00" w14:textId="77777777" w:rsidTr="00CC6BFB">
        <w:tc>
          <w:tcPr>
            <w:cnfStyle w:val="001000000000" w:firstRow="0" w:lastRow="0" w:firstColumn="1" w:lastColumn="0" w:oddVBand="0" w:evenVBand="0" w:oddHBand="0" w:evenHBand="0" w:firstRowFirstColumn="0" w:firstRowLastColumn="0" w:lastRowFirstColumn="0" w:lastRowLastColumn="0"/>
            <w:tcW w:w="3114" w:type="dxa"/>
          </w:tcPr>
          <w:p w14:paraId="51FE3CF3" w14:textId="77777777" w:rsidR="00232B22" w:rsidRPr="00672506" w:rsidRDefault="00232B22" w:rsidP="00CC6BFB">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21751870"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90" w:type="dxa"/>
            <w:tcBorders>
              <w:top w:val="single" w:sz="4" w:space="0" w:color="auto"/>
              <w:left w:val="single" w:sz="4" w:space="0" w:color="auto"/>
              <w:bottom w:val="single" w:sz="4" w:space="0" w:color="auto"/>
              <w:right w:val="single" w:sz="4" w:space="0" w:color="auto"/>
            </w:tcBorders>
            <w:vAlign w:val="center"/>
          </w:tcPr>
          <w:p w14:paraId="24373238"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48E444A"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10DEC2B2"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4CDFEB39"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454FCB43"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2135B636"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53" w:type="dxa"/>
            <w:vAlign w:val="center"/>
          </w:tcPr>
          <w:p w14:paraId="249C0C89"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387528">
              <w:rPr>
                <w:rFonts w:asciiTheme="minorHAnsi" w:hAnsiTheme="minorHAnsi"/>
                <w:noProof/>
                <w:sz w:val="16"/>
                <w:szCs w:val="16"/>
              </w:rPr>
              <w:t>6 AY</w:t>
            </w:r>
          </w:p>
        </w:tc>
        <w:tc>
          <w:tcPr>
            <w:tcW w:w="966" w:type="dxa"/>
            <w:vAlign w:val="center"/>
          </w:tcPr>
          <w:p w14:paraId="1199B239" w14:textId="77777777" w:rsidR="00232B22" w:rsidRPr="00387528" w:rsidRDefault="00232B22" w:rsidP="00CC6B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387528">
              <w:rPr>
                <w:rFonts w:asciiTheme="minorHAnsi" w:hAnsiTheme="minorHAnsi"/>
                <w:noProof/>
                <w:sz w:val="16"/>
                <w:szCs w:val="16"/>
              </w:rPr>
              <w:t>6 AY</w:t>
            </w:r>
          </w:p>
        </w:tc>
      </w:tr>
      <w:tr w:rsidR="00232B22" w:rsidRPr="00387528" w14:paraId="0C21FEF9"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21BB8FB" w14:textId="77777777" w:rsidR="00232B22" w:rsidRPr="00387528" w:rsidRDefault="00232B22" w:rsidP="00CC6BFB">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6C9430D3" w14:textId="77777777" w:rsidR="00232B22" w:rsidRPr="00387528" w:rsidRDefault="00232B22" w:rsidP="00CC6BFB">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Birliği</w:t>
            </w:r>
          </w:p>
        </w:tc>
      </w:tr>
      <w:tr w:rsidR="00232B22" w:rsidRPr="00387528" w14:paraId="64079CC8"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F3F54BA" w14:textId="77777777" w:rsidR="00232B22" w:rsidRPr="00387528" w:rsidRDefault="00232B22" w:rsidP="00CC6BFB">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BA214E0" w14:textId="77777777" w:rsidR="00232B22" w:rsidRPr="00387528" w:rsidRDefault="00232B22" w:rsidP="00CC6BFB">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Öğretmenler Kurulu</w:t>
            </w:r>
          </w:p>
        </w:tc>
      </w:tr>
      <w:tr w:rsidR="00232B22" w:rsidRPr="00387528" w14:paraId="194343F1"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168278" w14:textId="77777777" w:rsidR="00232B22" w:rsidRPr="00387528" w:rsidRDefault="00232B22" w:rsidP="00CC6BFB">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197F8F4"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Tasarruf tedbirleri</w:t>
            </w:r>
          </w:p>
          <w:p w14:paraId="1E368DCC"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Ödenek veya harcama taleplerinin karşılanamaması</w:t>
            </w:r>
          </w:p>
          <w:p w14:paraId="2DEA86D4"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 xml:space="preserve">İyileştirilen alanların aktif kullanılmaması </w:t>
            </w:r>
          </w:p>
        </w:tc>
      </w:tr>
      <w:tr w:rsidR="00232B22" w:rsidRPr="00387528" w14:paraId="7C908BBF"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4922E9F" w14:textId="77777777" w:rsidR="00232B22" w:rsidRPr="00387528" w:rsidRDefault="00232B22" w:rsidP="00CC6BFB">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7135AD6" w14:textId="77777777" w:rsidR="00232B22" w:rsidRPr="003F5613" w:rsidRDefault="00232B22" w:rsidP="00CC6BFB">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387528">
              <w:rPr>
                <w:sz w:val="16"/>
                <w:szCs w:val="20"/>
              </w:rPr>
              <w:t>S1 Fiziki mekânların iyileştirilmesi için kamu idareleri, belediyeler ve işverenlerle iş birlikleri yapılacaktır.</w:t>
            </w:r>
          </w:p>
        </w:tc>
      </w:tr>
      <w:tr w:rsidR="00232B22" w:rsidRPr="00387528" w14:paraId="0CF92741"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E0D94" w14:textId="77777777" w:rsidR="00232B22" w:rsidRPr="00387528" w:rsidRDefault="00232B22" w:rsidP="00CC6BFB">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5D6BD5E2"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232B22" w:rsidRPr="00387528" w14:paraId="7762F33F" w14:textId="77777777" w:rsidTr="00CC6BF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D63AE85" w14:textId="77777777" w:rsidR="00232B22" w:rsidRPr="00387528" w:rsidRDefault="00232B22" w:rsidP="00CC6BFB">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42B1038"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Ülke genelinde yaşanan doğal afetler nedeniyle yatırım kaynağının önemli bölümü öncelikli bölgelere aktarılmaktadır.</w:t>
            </w:r>
          </w:p>
          <w:p w14:paraId="0319D70A"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Yaşanması muhtemel doğal afetler nedeniyle kurum binalarında büyük onarıma veya güçlendirmeye ihtiyac duyulmaktadır.</w:t>
            </w:r>
          </w:p>
          <w:p w14:paraId="115B51EF" w14:textId="77777777" w:rsidR="00232B22" w:rsidRPr="00387528" w:rsidRDefault="00232B22" w:rsidP="00CC6BFB">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Kurum bölümlerinin fiziki iyileştirme ve geliştirme çalışmalarına okul aile birliğinden yeterli düzeyde destek sağlanmamaktadır.</w:t>
            </w:r>
          </w:p>
        </w:tc>
      </w:tr>
      <w:tr w:rsidR="00232B22" w:rsidRPr="00387528" w14:paraId="6D114757" w14:textId="77777777" w:rsidTr="00CC6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A1ABC49" w14:textId="77777777" w:rsidR="00232B22" w:rsidRPr="00387528" w:rsidRDefault="00232B22" w:rsidP="00CC6BFB">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5EB614DC"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birliği desteği sağlanması</w:t>
            </w:r>
          </w:p>
          <w:p w14:paraId="0A4B1BAF"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İyileştirilen alanların eğitim ve öğretim çalışmalarında aktif kullanılması, fayda-maliyet dengesinin sağlanması</w:t>
            </w:r>
          </w:p>
          <w:p w14:paraId="7E71C14B" w14:textId="77777777" w:rsidR="00232B22" w:rsidRPr="00387528" w:rsidRDefault="00232B22" w:rsidP="00CC6BFB">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Öngörülmeyen sebeplerle ortaya çıkabilecek ihtiyaçları karşılayacabilmek için merkezi düzeyde eğitime ayrılan bütçenin artırılması</w:t>
            </w:r>
          </w:p>
        </w:tc>
      </w:tr>
    </w:tbl>
    <w:p w14:paraId="6C0951AE" w14:textId="77777777" w:rsidR="00F650BD" w:rsidRPr="001A1E32" w:rsidRDefault="00F650BD" w:rsidP="00F650BD">
      <w:pPr>
        <w:rPr>
          <w:rFonts w:ascii="Times New Roman" w:hAnsi="Times New Roman" w:cs="Times New Roman"/>
          <w:b/>
          <w:bCs/>
          <w:noProof/>
          <w:color w:val="984806"/>
          <w:sz w:val="24"/>
          <w:szCs w:val="24"/>
        </w:rPr>
      </w:pPr>
      <w:r w:rsidRPr="00232B22">
        <w:rPr>
          <w:rFonts w:ascii="Times New Roman" w:hAnsi="Times New Roman" w:cs="Times New Roman"/>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E0F7E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5C923ED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7182931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523F1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34B058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A9F335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8820E5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406BEE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07A5A9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515F0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6C7ADDE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09F67D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3E5E9DA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4ED322F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14F1AEB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5CD80F9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67DB2C6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5E438B1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603BCE1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715F29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382DB8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E2C30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4041AE7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2CE6C2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41745F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26A72B6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639617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125DEC6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842E5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763CF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26A0F04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072F3B0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9F81D7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7E9002BF"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75C65E6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577C5A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EE7AB61"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48A69C2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3AC15E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274044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2AC574D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14:paraId="7420D670"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14:paraId="2ACF819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14:paraId="75AA93A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000000" w:fill="F2DBDB"/>
            <w:vAlign w:val="center"/>
          </w:tcPr>
          <w:p w14:paraId="2BF06BA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135000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1FFBCA0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14:paraId="1982332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14:paraId="32F22DE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14:paraId="0FD6ACC4"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39AE8C2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135000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14:paraId="0EA5121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6DB35B2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14:paraId="14BD22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14:paraId="36D573A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69000</w:t>
            </w:r>
          </w:p>
        </w:tc>
        <w:tc>
          <w:tcPr>
            <w:tcW w:w="1334" w:type="dxa"/>
            <w:tcBorders>
              <w:top w:val="nil"/>
              <w:left w:val="nil"/>
              <w:bottom w:val="single" w:sz="8" w:space="0" w:color="auto"/>
              <w:right w:val="single" w:sz="8" w:space="0" w:color="auto"/>
            </w:tcBorders>
            <w:shd w:val="clear" w:color="auto" w:fill="auto"/>
            <w:vAlign w:val="center"/>
          </w:tcPr>
          <w:p w14:paraId="35C30DA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245000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bookmarkStart w:id="21" w:name="_bookmark83"/>
      <w:bookmarkStart w:id="22" w:name="_bookmark91"/>
      <w:bookmarkEnd w:id="21"/>
      <w:bookmarkEnd w:id="22"/>
    </w:p>
    <w:p w14:paraId="1CFD26A9" w14:textId="51D576A8" w:rsidR="00447E7B" w:rsidRDefault="00447E7B">
      <w:pPr>
        <w:rPr>
          <w:rFonts w:ascii="Times New Roman" w:hAnsi="Times New Roman" w:cs="Times New Roman"/>
          <w:b/>
          <w:bCs/>
          <w:noProof/>
          <w:color w:val="002060"/>
          <w:sz w:val="24"/>
          <w:szCs w:val="24"/>
        </w:rPr>
      </w:pP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7833C0FE" w:rsidR="009C21F4" w:rsidRPr="0007479A" w:rsidRDefault="00073D9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Murat TURAN</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72C07D1D" w:rsidR="009C21F4" w:rsidRPr="0007479A" w:rsidRDefault="00073D9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Gül ARICI</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56AC0BE8" w:rsidR="009C21F4" w:rsidRPr="0007479A" w:rsidRDefault="00073D9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Ayşegül YÖRÜK</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792E2F53" w:rsidR="009C21F4" w:rsidRPr="0007479A" w:rsidRDefault="00073D9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Esra SANSAR</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7A7737CB" w:rsidR="009C21F4" w:rsidRPr="0007479A" w:rsidRDefault="00073D9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YALÇIN</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31EADACA" w:rsidR="009C21F4" w:rsidRPr="00073D9E" w:rsidRDefault="00073D9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18"/>
                <w:szCs w:val="18"/>
              </w:rPr>
            </w:pPr>
            <w:r w:rsidRPr="00073D9E">
              <w:rPr>
                <w:rFonts w:ascii="Times New Roman" w:hAnsi="Times New Roman" w:cs="Times New Roman"/>
                <w:b w:val="0"/>
                <w:noProof/>
                <w:color w:val="000000"/>
                <w:sz w:val="18"/>
                <w:szCs w:val="18"/>
              </w:rPr>
              <w:t>Hacer B.KARACAOĞLU</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5F39B309" w:rsidR="009C21F4" w:rsidRPr="0007479A" w:rsidRDefault="00073D9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Gülderen ADAR</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43CE5216" w:rsidR="009C21F4" w:rsidRPr="0007479A" w:rsidRDefault="00073D9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GÜZEL</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5536B864" w:rsidR="009C21F4" w:rsidRPr="0007479A" w:rsidRDefault="00073D9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Uğur KESKİNER</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7361A844" w:rsidR="009C21F4" w:rsidRPr="0007479A" w:rsidRDefault="00073D9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Nevin OVALI</w:t>
            </w:r>
          </w:p>
        </w:tc>
        <w:tc>
          <w:tcPr>
            <w:tcW w:w="3260" w:type="dxa"/>
          </w:tcPr>
          <w:p w14:paraId="0C9D453A" w14:textId="3DCD686D" w:rsidR="009C21F4" w:rsidRPr="0007479A" w:rsidRDefault="00997568"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AC7204">
      <w:footerReference w:type="default" r:id="rId12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chapStyle="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D3C53" w14:textId="77777777" w:rsidR="00361E52" w:rsidRDefault="00361E52" w:rsidP="000C4EB0">
      <w:r>
        <w:separator/>
      </w:r>
    </w:p>
  </w:endnote>
  <w:endnote w:type="continuationSeparator" w:id="0">
    <w:p w14:paraId="700FA744" w14:textId="77777777" w:rsidR="00361E52" w:rsidRDefault="00361E52"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834A8" w14:textId="77777777" w:rsidR="00CC6BFB" w:rsidRDefault="00CC6BFB">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488652"/>
      <w:docPartObj>
        <w:docPartGallery w:val="Page Numbers (Bottom of Page)"/>
        <w:docPartUnique/>
      </w:docPartObj>
    </w:sdtPr>
    <w:sdtContent>
      <w:p w14:paraId="110E4AB4" w14:textId="73E0C4A1" w:rsidR="00CC6BFB" w:rsidRDefault="00CC6BFB">
        <w:pPr>
          <w:pStyle w:val="Altbilgi"/>
          <w:jc w:val="center"/>
        </w:pPr>
        <w:r>
          <w:t>1</w:t>
        </w:r>
        <w:r>
          <w:fldChar w:fldCharType="begin"/>
        </w:r>
        <w:r>
          <w:instrText>PAGE   \* MERGEFORMAT</w:instrText>
        </w:r>
        <w:r>
          <w:fldChar w:fldCharType="separate"/>
        </w:r>
        <w:r w:rsidR="00661FCE">
          <w:rPr>
            <w:noProof/>
          </w:rPr>
          <w:t>1</w:t>
        </w:r>
        <w:r>
          <w:fldChar w:fldCharType="end"/>
        </w:r>
      </w:p>
    </w:sdtContent>
  </w:sdt>
  <w:p w14:paraId="0BA9EDA3" w14:textId="77777777" w:rsidR="00CC6BFB" w:rsidRDefault="00CC6BF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56085"/>
      <w:docPartObj>
        <w:docPartGallery w:val="Page Numbers (Bottom of Page)"/>
        <w:docPartUnique/>
      </w:docPartObj>
    </w:sdtPr>
    <w:sdtContent>
      <w:p w14:paraId="52A54694" w14:textId="4D819FA9" w:rsidR="0051041B" w:rsidRDefault="0051041B">
        <w:pPr>
          <w:pStyle w:val="Altbilgi"/>
        </w:pPr>
        <w:r>
          <w:fldChar w:fldCharType="begin"/>
        </w:r>
        <w:r>
          <w:instrText>PAGE   \* MERGEFORMAT</w:instrText>
        </w:r>
        <w:r>
          <w:fldChar w:fldCharType="separate"/>
        </w:r>
        <w:r w:rsidR="00661FCE">
          <w:rPr>
            <w:noProof/>
          </w:rPr>
          <w:t>9</w:t>
        </w:r>
        <w:r>
          <w:fldChar w:fldCharType="end"/>
        </w:r>
      </w:p>
    </w:sdtContent>
  </w:sdt>
  <w:p w14:paraId="1A5BC653" w14:textId="4297BFC8" w:rsidR="00CC6BFB" w:rsidRDefault="00CC6BFB" w:rsidP="00CC6BFB">
    <w:pPr>
      <w:pStyle w:val="Altbilgi"/>
      <w:tabs>
        <w:tab w:val="clear" w:pos="9072"/>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F3165" w14:textId="77777777" w:rsidR="00361E52" w:rsidRDefault="00361E52" w:rsidP="000C4EB0">
      <w:r>
        <w:separator/>
      </w:r>
    </w:p>
  </w:footnote>
  <w:footnote w:type="continuationSeparator" w:id="0">
    <w:p w14:paraId="0E75D8C9" w14:textId="77777777" w:rsidR="00361E52" w:rsidRDefault="00361E52"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777217"/>
      <w:docPartObj>
        <w:docPartGallery w:val="Page Numbers (Top of Page)"/>
        <w:docPartUnique/>
      </w:docPartObj>
    </w:sdtPr>
    <w:sdtContent>
      <w:p w14:paraId="00CAC6A6" w14:textId="1AD57283" w:rsidR="00AC7204" w:rsidRDefault="00AC7204">
        <w:pPr>
          <w:pStyle w:val="stbilgi"/>
        </w:pPr>
        <w:r>
          <w:fldChar w:fldCharType="begin"/>
        </w:r>
        <w:r>
          <w:instrText>PAGE   \* MERGEFORMAT</w:instrText>
        </w:r>
        <w:r>
          <w:fldChar w:fldCharType="separate"/>
        </w:r>
        <w:r w:rsidR="00661FCE">
          <w:rPr>
            <w:noProof/>
          </w:rPr>
          <w:t>3</w:t>
        </w:r>
        <w:r>
          <w:fldChar w:fldCharType="end"/>
        </w:r>
      </w:p>
    </w:sdtContent>
  </w:sdt>
  <w:p w14:paraId="14E830BA" w14:textId="77777777" w:rsidR="00661FCE" w:rsidRDefault="00661FC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08BF"/>
    <w:rsid w:val="000627FA"/>
    <w:rsid w:val="000635E4"/>
    <w:rsid w:val="0006490E"/>
    <w:rsid w:val="00066EFF"/>
    <w:rsid w:val="00070C0A"/>
    <w:rsid w:val="00073D9E"/>
    <w:rsid w:val="0007479A"/>
    <w:rsid w:val="00074854"/>
    <w:rsid w:val="00075DBF"/>
    <w:rsid w:val="00077847"/>
    <w:rsid w:val="00077AB7"/>
    <w:rsid w:val="000806E0"/>
    <w:rsid w:val="00082BF9"/>
    <w:rsid w:val="00083B02"/>
    <w:rsid w:val="00086E4C"/>
    <w:rsid w:val="000955F8"/>
    <w:rsid w:val="000977A3"/>
    <w:rsid w:val="000A02E4"/>
    <w:rsid w:val="000A0A93"/>
    <w:rsid w:val="000A1170"/>
    <w:rsid w:val="000A2741"/>
    <w:rsid w:val="000A382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3B1F"/>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663B"/>
    <w:rsid w:val="001A6CA2"/>
    <w:rsid w:val="001B1CC4"/>
    <w:rsid w:val="001B24D0"/>
    <w:rsid w:val="001B258A"/>
    <w:rsid w:val="001B290A"/>
    <w:rsid w:val="001B41ED"/>
    <w:rsid w:val="001B6EBF"/>
    <w:rsid w:val="001C0237"/>
    <w:rsid w:val="001C443A"/>
    <w:rsid w:val="001C477B"/>
    <w:rsid w:val="001C5978"/>
    <w:rsid w:val="001C7E5B"/>
    <w:rsid w:val="001D0D9E"/>
    <w:rsid w:val="001D1036"/>
    <w:rsid w:val="001D1122"/>
    <w:rsid w:val="001D23EC"/>
    <w:rsid w:val="001D4D3C"/>
    <w:rsid w:val="001D5B3F"/>
    <w:rsid w:val="001E10DB"/>
    <w:rsid w:val="001E58BC"/>
    <w:rsid w:val="001E6DBD"/>
    <w:rsid w:val="001F26DC"/>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2B22"/>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15"/>
    <w:rsid w:val="002C7A6E"/>
    <w:rsid w:val="002D0D06"/>
    <w:rsid w:val="002D16A2"/>
    <w:rsid w:val="002D2594"/>
    <w:rsid w:val="002D360B"/>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3F43"/>
    <w:rsid w:val="003469D2"/>
    <w:rsid w:val="00346EC1"/>
    <w:rsid w:val="00351D28"/>
    <w:rsid w:val="003526BB"/>
    <w:rsid w:val="0035605E"/>
    <w:rsid w:val="00357FDF"/>
    <w:rsid w:val="00361E52"/>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D7E49"/>
    <w:rsid w:val="003E018C"/>
    <w:rsid w:val="003E3B48"/>
    <w:rsid w:val="003E594E"/>
    <w:rsid w:val="003E7542"/>
    <w:rsid w:val="003E7D4B"/>
    <w:rsid w:val="003F2199"/>
    <w:rsid w:val="003F26BC"/>
    <w:rsid w:val="003F30CB"/>
    <w:rsid w:val="003F48EF"/>
    <w:rsid w:val="003F4DBD"/>
    <w:rsid w:val="003F79A5"/>
    <w:rsid w:val="003F7E29"/>
    <w:rsid w:val="004003D0"/>
    <w:rsid w:val="00406707"/>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079F5"/>
    <w:rsid w:val="005101C3"/>
    <w:rsid w:val="0051041B"/>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93B4A"/>
    <w:rsid w:val="005A2792"/>
    <w:rsid w:val="005A35D8"/>
    <w:rsid w:val="005A4EDD"/>
    <w:rsid w:val="005B0646"/>
    <w:rsid w:val="005B12FA"/>
    <w:rsid w:val="005B1D3A"/>
    <w:rsid w:val="005B2F88"/>
    <w:rsid w:val="005B33FD"/>
    <w:rsid w:val="005B4AE7"/>
    <w:rsid w:val="005B6CB2"/>
    <w:rsid w:val="005B732A"/>
    <w:rsid w:val="005C2043"/>
    <w:rsid w:val="005C40F2"/>
    <w:rsid w:val="005C4A8B"/>
    <w:rsid w:val="005D2F0A"/>
    <w:rsid w:val="005D49CB"/>
    <w:rsid w:val="005E1054"/>
    <w:rsid w:val="005E1AD7"/>
    <w:rsid w:val="005E4408"/>
    <w:rsid w:val="005E653D"/>
    <w:rsid w:val="005E6D2D"/>
    <w:rsid w:val="005F13C7"/>
    <w:rsid w:val="005F1937"/>
    <w:rsid w:val="005F1C20"/>
    <w:rsid w:val="00606D3C"/>
    <w:rsid w:val="00611126"/>
    <w:rsid w:val="00612B5C"/>
    <w:rsid w:val="00616DF3"/>
    <w:rsid w:val="00620D4F"/>
    <w:rsid w:val="00627755"/>
    <w:rsid w:val="006326BC"/>
    <w:rsid w:val="00632FFC"/>
    <w:rsid w:val="006433FB"/>
    <w:rsid w:val="00647420"/>
    <w:rsid w:val="00647679"/>
    <w:rsid w:val="00650158"/>
    <w:rsid w:val="00651519"/>
    <w:rsid w:val="006525BC"/>
    <w:rsid w:val="00654C33"/>
    <w:rsid w:val="00661FCE"/>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1E71"/>
    <w:rsid w:val="006B2288"/>
    <w:rsid w:val="006B27D9"/>
    <w:rsid w:val="006B55E7"/>
    <w:rsid w:val="006C1671"/>
    <w:rsid w:val="006C21D6"/>
    <w:rsid w:val="006C36D9"/>
    <w:rsid w:val="006C3E50"/>
    <w:rsid w:val="006C4A65"/>
    <w:rsid w:val="006C4DED"/>
    <w:rsid w:val="006C5EA3"/>
    <w:rsid w:val="006C6EBC"/>
    <w:rsid w:val="006D3CFF"/>
    <w:rsid w:val="006D4AB9"/>
    <w:rsid w:val="006D7AB0"/>
    <w:rsid w:val="006E0EB5"/>
    <w:rsid w:val="006E126F"/>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0AB6"/>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1D5C"/>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C55"/>
    <w:rsid w:val="00871FF4"/>
    <w:rsid w:val="00872CFB"/>
    <w:rsid w:val="00874BB9"/>
    <w:rsid w:val="008857FB"/>
    <w:rsid w:val="008908FF"/>
    <w:rsid w:val="00890C10"/>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97568"/>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AD8"/>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14E"/>
    <w:rsid w:val="00A4087B"/>
    <w:rsid w:val="00A410F4"/>
    <w:rsid w:val="00A45425"/>
    <w:rsid w:val="00A45A0C"/>
    <w:rsid w:val="00A45A4C"/>
    <w:rsid w:val="00A46289"/>
    <w:rsid w:val="00A515B5"/>
    <w:rsid w:val="00A51BEB"/>
    <w:rsid w:val="00A51D91"/>
    <w:rsid w:val="00A533D3"/>
    <w:rsid w:val="00A6000A"/>
    <w:rsid w:val="00A607A0"/>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C7204"/>
    <w:rsid w:val="00AD2799"/>
    <w:rsid w:val="00AD48CD"/>
    <w:rsid w:val="00AD53BE"/>
    <w:rsid w:val="00AD5B94"/>
    <w:rsid w:val="00AD5BC6"/>
    <w:rsid w:val="00AD667B"/>
    <w:rsid w:val="00AD79FC"/>
    <w:rsid w:val="00AD7D10"/>
    <w:rsid w:val="00AE1E28"/>
    <w:rsid w:val="00AE2219"/>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118D"/>
    <w:rsid w:val="00BF5542"/>
    <w:rsid w:val="00BF59D8"/>
    <w:rsid w:val="00C064EA"/>
    <w:rsid w:val="00C1291C"/>
    <w:rsid w:val="00C147B7"/>
    <w:rsid w:val="00C17EE3"/>
    <w:rsid w:val="00C207EC"/>
    <w:rsid w:val="00C233C1"/>
    <w:rsid w:val="00C23705"/>
    <w:rsid w:val="00C30B6B"/>
    <w:rsid w:val="00C328B1"/>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85249"/>
    <w:rsid w:val="00C90B97"/>
    <w:rsid w:val="00C92229"/>
    <w:rsid w:val="00C959A9"/>
    <w:rsid w:val="00CA0B64"/>
    <w:rsid w:val="00CA7151"/>
    <w:rsid w:val="00CA78BF"/>
    <w:rsid w:val="00CB102A"/>
    <w:rsid w:val="00CC0AB7"/>
    <w:rsid w:val="00CC208C"/>
    <w:rsid w:val="00CC3B78"/>
    <w:rsid w:val="00CC4AF1"/>
    <w:rsid w:val="00CC5273"/>
    <w:rsid w:val="00CC63F8"/>
    <w:rsid w:val="00CC6BFB"/>
    <w:rsid w:val="00CC75CA"/>
    <w:rsid w:val="00CD1615"/>
    <w:rsid w:val="00CD55DD"/>
    <w:rsid w:val="00CD7622"/>
    <w:rsid w:val="00CE3A18"/>
    <w:rsid w:val="00CF0AC7"/>
    <w:rsid w:val="00CF1973"/>
    <w:rsid w:val="00CF4829"/>
    <w:rsid w:val="00CF48BC"/>
    <w:rsid w:val="00CF73F8"/>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1C7B"/>
    <w:rsid w:val="00E13678"/>
    <w:rsid w:val="00E16080"/>
    <w:rsid w:val="00E17626"/>
    <w:rsid w:val="00E241CF"/>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3911"/>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5B96"/>
    <w:rsid w:val="00F77EA5"/>
    <w:rsid w:val="00F823B8"/>
    <w:rsid w:val="00F824F0"/>
    <w:rsid w:val="00F826C1"/>
    <w:rsid w:val="00F83CFB"/>
    <w:rsid w:val="00F83F8C"/>
    <w:rsid w:val="00F871F9"/>
    <w:rsid w:val="00F92148"/>
    <w:rsid w:val="00F93542"/>
    <w:rsid w:val="00F93B0A"/>
    <w:rsid w:val="00F93CD9"/>
    <w:rsid w:val="00F945E8"/>
    <w:rsid w:val="00F94A8A"/>
    <w:rsid w:val="00FA4309"/>
    <w:rsid w:val="00FA51F5"/>
    <w:rsid w:val="00FA6199"/>
    <w:rsid w:val="00FB2075"/>
    <w:rsid w:val="00FB4C95"/>
    <w:rsid w:val="00FB6BB4"/>
    <w:rsid w:val="00FC3E29"/>
    <w:rsid w:val="00FC4D16"/>
    <w:rsid w:val="00FC7BE4"/>
    <w:rsid w:val="00FD1E5C"/>
    <w:rsid w:val="00FD2C23"/>
    <w:rsid w:val="00FD32EB"/>
    <w:rsid w:val="00FD3545"/>
    <w:rsid w:val="00FD379E"/>
    <w:rsid w:val="00FD5BC7"/>
    <w:rsid w:val="00FD5CDB"/>
    <w:rsid w:val="00FE01B8"/>
    <w:rsid w:val="00FE43E8"/>
    <w:rsid w:val="00FE4C13"/>
    <w:rsid w:val="00FE7841"/>
    <w:rsid w:val="00FE7AC1"/>
    <w:rsid w:val="00FF0F1C"/>
    <w:rsid w:val="00FF2B92"/>
    <w:rsid w:val="00FF3C7F"/>
    <w:rsid w:val="00FF4E0A"/>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unhideWhenUsed/>
    <w:rsid w:val="001F26DC"/>
    <w:rPr>
      <w:color w:val="0000FF" w:themeColor="hyperlink"/>
      <w:u w:val="single"/>
    </w:rPr>
  </w:style>
  <w:style w:type="table" w:customStyle="1" w:styleId="KlavuzuTablo4-Vurgu211">
    <w:name w:val="Kılavuzu Tablo 4 - Vurgu 211"/>
    <w:basedOn w:val="NormalTablo"/>
    <w:uiPriority w:val="49"/>
    <w:rsid w:val="00232B22"/>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NormalTablo"/>
    <w:uiPriority w:val="49"/>
    <w:rsid w:val="00232B22"/>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unhideWhenUsed/>
    <w:rsid w:val="001F26DC"/>
    <w:rPr>
      <w:color w:val="0000FF" w:themeColor="hyperlink"/>
      <w:u w:val="single"/>
    </w:rPr>
  </w:style>
  <w:style w:type="table" w:customStyle="1" w:styleId="KlavuzuTablo4-Vurgu211">
    <w:name w:val="Kılavuzu Tablo 4 - Vurgu 211"/>
    <w:basedOn w:val="NormalTablo"/>
    <w:uiPriority w:val="49"/>
    <w:rsid w:val="00232B22"/>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NormalTablo"/>
    <w:uiPriority w:val="49"/>
    <w:rsid w:val="00232B22"/>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Colors" Target="diagrams/colors19.xml"/><Relationship Id="rId21" Type="http://schemas.openxmlformats.org/officeDocument/2006/relationships/hyperlink" Target="mailto:720884@meb.k12.tr" TargetMode="Externa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Colors" Target="diagrams/colors18.xml"/><Relationship Id="rId133" Type="http://schemas.microsoft.com/office/2011/relationships/commentsExtended" Target="commentsExtended.xml"/><Relationship Id="rId16" Type="http://schemas.openxmlformats.org/officeDocument/2006/relationships/diagramData" Target="diagrams/data1.xml"/><Relationship Id="rId107" Type="http://schemas.openxmlformats.org/officeDocument/2006/relationships/diagramColors" Target="diagrams/colors17.xml"/><Relationship Id="rId11" Type="http://schemas.openxmlformats.org/officeDocument/2006/relationships/image" Target="media/image3.jpeg"/><Relationship Id="rId32" Type="http://schemas.openxmlformats.org/officeDocument/2006/relationships/diagramData" Target="diagrams/data4.xml"/><Relationship Id="rId37" Type="http://schemas.openxmlformats.org/officeDocument/2006/relationships/image" Target="media/image5.png"/><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123" Type="http://schemas.microsoft.com/office/2007/relationships/diagramDrawing" Target="diagrams/drawing20.xml"/><Relationship Id="rId128" Type="http://schemas.microsoft.com/office/2007/relationships/diagramDrawing" Target="diagrams/drawing21.xml"/><Relationship Id="rId5" Type="http://schemas.openxmlformats.org/officeDocument/2006/relationships/settings" Target="settings.xml"/><Relationship Id="rId90" Type="http://schemas.openxmlformats.org/officeDocument/2006/relationships/diagramLayout" Target="diagrams/layout14.xml"/><Relationship Id="rId95" Type="http://schemas.openxmlformats.org/officeDocument/2006/relationships/diagramLayout" Target="diagrams/layout15.xml"/><Relationship Id="rId14" Type="http://schemas.openxmlformats.org/officeDocument/2006/relationships/footer" Target="footer2.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diagramColors" Target="diagrams/colors8.xml"/><Relationship Id="rId64" Type="http://schemas.openxmlformats.org/officeDocument/2006/relationships/chart" Target="charts/chart2.xml"/><Relationship Id="rId69" Type="http://schemas.openxmlformats.org/officeDocument/2006/relationships/diagramData" Target="diagrams/data10.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113" Type="http://schemas.microsoft.com/office/2007/relationships/diagramDrawing" Target="diagrams/drawing18.xml"/><Relationship Id="rId118" Type="http://schemas.microsoft.com/office/2007/relationships/diagramDrawing" Target="diagrams/drawing19.xml"/><Relationship Id="rId126" Type="http://schemas.openxmlformats.org/officeDocument/2006/relationships/diagramQuickStyle" Target="diagrams/quickStyle21.xml"/><Relationship Id="rId8" Type="http://schemas.openxmlformats.org/officeDocument/2006/relationships/endnotes" Target="endnotes.xml"/><Relationship Id="rId51" Type="http://schemas.openxmlformats.org/officeDocument/2006/relationships/diagramColors" Target="diagrams/colors7.xml"/><Relationship Id="rId72" Type="http://schemas.openxmlformats.org/officeDocument/2006/relationships/diagramColors" Target="diagrams/colors10.xml"/><Relationship Id="rId80" Type="http://schemas.openxmlformats.org/officeDocument/2006/relationships/diagramLayout" Target="diagrams/layout12.xml"/><Relationship Id="rId85" Type="http://schemas.openxmlformats.org/officeDocument/2006/relationships/diagramLayout" Target="diagrams/layout13.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diagramQuickStyle" Target="diagrams/quickStyle2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diagramLayout" Target="diagrams/layout9.xml"/><Relationship Id="rId67" Type="http://schemas.openxmlformats.org/officeDocument/2006/relationships/chart" Target="charts/chart5.xml"/><Relationship Id="rId103" Type="http://schemas.microsoft.com/office/2007/relationships/diagramDrawing" Target="diagrams/drawing16.xml"/><Relationship Id="rId108" Type="http://schemas.microsoft.com/office/2007/relationships/diagramDrawing" Target="diagrams/drawing17.xml"/><Relationship Id="rId116" Type="http://schemas.openxmlformats.org/officeDocument/2006/relationships/diagramQuickStyle" Target="diagrams/quickStyle19.xml"/><Relationship Id="rId124" Type="http://schemas.openxmlformats.org/officeDocument/2006/relationships/diagramData" Target="diagrams/data21.xml"/><Relationship Id="rId129" Type="http://schemas.openxmlformats.org/officeDocument/2006/relationships/footer" Target="footer3.xml"/><Relationship Id="rId20" Type="http://schemas.microsoft.com/office/2007/relationships/diagramDrawing" Target="diagrams/drawing1.xml"/><Relationship Id="rId41" Type="http://schemas.openxmlformats.org/officeDocument/2006/relationships/diagramColors" Target="diagrams/colors5.xml"/><Relationship Id="rId54" Type="http://schemas.openxmlformats.org/officeDocument/2006/relationships/diagramLayout" Target="diagrams/layout8.xml"/><Relationship Id="rId62" Type="http://schemas.microsoft.com/office/2007/relationships/diagramDrawing" Target="diagrams/drawing9.xml"/><Relationship Id="rId70" Type="http://schemas.openxmlformats.org/officeDocument/2006/relationships/diagramLayout" Target="diagrams/layout10.xml"/><Relationship Id="rId75" Type="http://schemas.openxmlformats.org/officeDocument/2006/relationships/diagramLayout" Target="diagrams/layout11.xml"/><Relationship Id="rId83" Type="http://schemas.microsoft.com/office/2007/relationships/diagramDrawing" Target="diagrams/drawing12.xml"/><Relationship Id="rId88" Type="http://schemas.microsoft.com/office/2007/relationships/diagramDrawing" Target="diagrams/drawing13.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11" Type="http://schemas.openxmlformats.org/officeDocument/2006/relationships/diagramQuickStyle" Target="diagrams/quickStyle18.xml"/><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Layout" Target="diagrams/layout7.xml"/><Relationship Id="rId57" Type="http://schemas.microsoft.com/office/2007/relationships/diagramDrawing" Target="diagrams/drawing8.xml"/><Relationship Id="rId106" Type="http://schemas.openxmlformats.org/officeDocument/2006/relationships/diagramQuickStyle" Target="diagrams/quickStyle17.xml"/><Relationship Id="rId114" Type="http://schemas.openxmlformats.org/officeDocument/2006/relationships/diagramData" Target="diagrams/data19.xml"/><Relationship Id="rId119" Type="http://schemas.openxmlformats.org/officeDocument/2006/relationships/diagramData" Target="diagrams/data20.xml"/><Relationship Id="rId127" Type="http://schemas.openxmlformats.org/officeDocument/2006/relationships/diagramColors" Target="diagrams/colors21.xml"/><Relationship Id="rId10" Type="http://schemas.openxmlformats.org/officeDocument/2006/relationships/image" Target="media/image2.jpeg"/><Relationship Id="rId31" Type="http://schemas.microsoft.com/office/2007/relationships/diagramDrawing" Target="diagrams/drawing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chart" Target="charts/chart3.xml"/><Relationship Id="rId73" Type="http://schemas.microsoft.com/office/2007/relationships/diagramDrawing" Target="diagrams/drawing10.xml"/><Relationship Id="rId78" Type="http://schemas.microsoft.com/office/2007/relationships/diagramDrawing" Target="diagrams/drawing11.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 Id="rId122" Type="http://schemas.openxmlformats.org/officeDocument/2006/relationships/diagramColors" Target="diagrams/colors20.xm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diagramLayout" Target="diagrams/layout5.xml"/><Relationship Id="rId109" Type="http://schemas.openxmlformats.org/officeDocument/2006/relationships/diagramData" Target="diagrams/data18.xml"/><Relationship Id="rId34" Type="http://schemas.openxmlformats.org/officeDocument/2006/relationships/diagramQuickStyle" Target="diagrams/quickStyle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120" Type="http://schemas.openxmlformats.org/officeDocument/2006/relationships/diagramLayout" Target="diagrams/layout20.xml"/><Relationship Id="rId125" Type="http://schemas.openxmlformats.org/officeDocument/2006/relationships/diagramLayout" Target="diagrams/layout21.xml"/><Relationship Id="rId7" Type="http://schemas.openxmlformats.org/officeDocument/2006/relationships/footnotes" Target="foot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Layout" Target="diagrams/layout18.xml"/><Relationship Id="rId115" Type="http://schemas.openxmlformats.org/officeDocument/2006/relationships/diagramLayout" Target="diagrams/layout19.xml"/><Relationship Id="rId131" Type="http://schemas.openxmlformats.org/officeDocument/2006/relationships/theme" Target="theme/theme1.xml"/><Relationship Id="rId61" Type="http://schemas.openxmlformats.org/officeDocument/2006/relationships/diagramColors" Target="diagrams/colors9.xml"/><Relationship Id="rId82" Type="http://schemas.openxmlformats.org/officeDocument/2006/relationships/diagramColors" Target="diagrams/colors12.xml"/><Relationship Id="rId19"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301366656"/>
        <c:axId val="301372544"/>
      </c:barChart>
      <c:catAx>
        <c:axId val="301366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01372544"/>
        <c:crosses val="autoZero"/>
        <c:auto val="1"/>
        <c:lblAlgn val="ctr"/>
        <c:lblOffset val="100"/>
        <c:noMultiLvlLbl val="0"/>
      </c:catAx>
      <c:valAx>
        <c:axId val="30137254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0136665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301382272"/>
        <c:axId val="301429120"/>
      </c:barChart>
      <c:catAx>
        <c:axId val="30138227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01429120"/>
        <c:crosses val="autoZero"/>
        <c:auto val="1"/>
        <c:lblAlgn val="ctr"/>
        <c:lblOffset val="100"/>
        <c:noMultiLvlLbl val="0"/>
      </c:catAx>
      <c:valAx>
        <c:axId val="30142912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0138227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302030208"/>
        <c:axId val="302044288"/>
      </c:barChart>
      <c:catAx>
        <c:axId val="302030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302044288"/>
        <c:crosses val="autoZero"/>
        <c:auto val="0"/>
        <c:lblAlgn val="ctr"/>
        <c:lblOffset val="100"/>
        <c:noMultiLvlLbl val="0"/>
      </c:catAx>
      <c:valAx>
        <c:axId val="30204428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0203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324871680"/>
        <c:axId val="324873216"/>
      </c:barChart>
      <c:catAx>
        <c:axId val="324871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324873216"/>
        <c:crosses val="autoZero"/>
        <c:auto val="1"/>
        <c:lblAlgn val="ctr"/>
        <c:lblOffset val="100"/>
        <c:noMultiLvlLbl val="0"/>
      </c:catAx>
      <c:valAx>
        <c:axId val="32487321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2487168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325047040"/>
        <c:axId val="325048576"/>
      </c:barChart>
      <c:catAx>
        <c:axId val="325047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25048576"/>
        <c:crosses val="autoZero"/>
        <c:auto val="1"/>
        <c:lblAlgn val="ctr"/>
        <c:lblOffset val="100"/>
        <c:noMultiLvlLbl val="0"/>
      </c:catAx>
      <c:valAx>
        <c:axId val="32504857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2504704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327379968"/>
        <c:axId val="328082176"/>
      </c:barChart>
      <c:catAx>
        <c:axId val="327379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28082176"/>
        <c:crosses val="autoZero"/>
        <c:auto val="1"/>
        <c:lblAlgn val="ctr"/>
        <c:lblOffset val="100"/>
        <c:noMultiLvlLbl val="0"/>
      </c:catAx>
      <c:valAx>
        <c:axId val="32808217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27379968"/>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A4A704B5-F3A8-467C-A471-72CFA96722CF}" type="presOf" srcId="{BDBF99DF-0B36-4C9A-899F-AEA5652BFC10}" destId="{20C95AB1-304B-4E67-8770-C119D9541A12}" srcOrd="0" destOrd="0" presId="urn:microsoft.com/office/officeart/2005/8/layout/vList2"/>
    <dgm:cxn modelId="{9496E863-3572-4065-AEF6-4B63FBCE9FE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C2054E-28A9-495D-9FE0-122CD4BFFF4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28F17E52-E203-4130-9B3E-56F0190F71B6}" type="presOf" srcId="{DC6A5C6C-A6FD-441A-BC41-D4E26F557628}" destId="{5C76E221-16AB-460C-B01F-31CE522C0E51}" srcOrd="0" destOrd="0" presId="urn:microsoft.com/office/officeart/2005/8/layout/vList2"/>
    <dgm:cxn modelId="{0DD2DFC5-28EF-41B2-8A54-1B3B45AAA7A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F1F4FF-857A-4D59-88C6-C708CB3B181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93D5648-B993-4B53-B5F2-6192F51C2541}" type="presOf" srcId="{BDBF99DF-0B36-4C9A-899F-AEA5652BFC10}" destId="{20C95AB1-304B-4E67-8770-C119D9541A12}" srcOrd="0" destOrd="0" presId="urn:microsoft.com/office/officeart/2005/8/layout/vList2"/>
    <dgm:cxn modelId="{6D33DBE8-F7AD-4A3F-A157-B17098460D8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D6D5ED7-AB8B-461D-BAED-1A4E5E38835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78E2F12-03F2-4975-BD55-BAAA198340AA}" type="presOf" srcId="{DC6A5C6C-A6FD-441A-BC41-D4E26F557628}" destId="{5C76E221-16AB-460C-B01F-31CE522C0E51}" srcOrd="0" destOrd="0" presId="urn:microsoft.com/office/officeart/2005/8/layout/vList2"/>
    <dgm:cxn modelId="{313D9B18-D1F2-4EBC-A903-BEFC9ED914B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A355DFF-49BD-43CD-A031-79B2F22B2C0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F92BE973-A94C-4B88-82FD-05EA3F33A47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CCF626E-2008-4BBA-8971-BFF872D9F5D6}" type="presOf" srcId="{DC6A5C6C-A6FD-441A-BC41-D4E26F557628}" destId="{5C76E221-16AB-460C-B01F-31CE522C0E51}" srcOrd="0" destOrd="0" presId="urn:microsoft.com/office/officeart/2005/8/layout/vList2"/>
    <dgm:cxn modelId="{4B8C87C9-B720-48ED-ABC1-B84568245CA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4FFE11B-6C05-4980-AB7F-F8140C206EE2}" type="presOf" srcId="{DC6A5C6C-A6FD-441A-BC41-D4E26F557628}" destId="{5C76E221-16AB-460C-B01F-31CE522C0E51}" srcOrd="0" destOrd="0" presId="urn:microsoft.com/office/officeart/2005/8/layout/vList2"/>
    <dgm:cxn modelId="{72615EBC-EC4B-46F3-8F54-46641AAF34B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DD844E2-F185-4DC7-9729-1523DB48184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Amaçlar(İLKOKUL)</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BFED8A7-CAB0-43A1-B5F5-5A9B88CC3DD4}" type="presOf" srcId="{BDBF99DF-0B36-4C9A-899F-AEA5652BFC10}" destId="{20C95AB1-304B-4E67-8770-C119D9541A12}" srcOrd="0" destOrd="0" presId="urn:microsoft.com/office/officeart/2005/8/layout/vList2"/>
    <dgm:cxn modelId="{4A9C8EB8-AFAA-42BC-8F9C-80219152E5F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8E13A9-B07B-46C6-9A19-9EAC5325821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BA5D3D5-E8A5-4C5A-AE2B-F7EA1DC22A8B}" type="presOf" srcId="{DC6A5C6C-A6FD-441A-BC41-D4E26F557628}" destId="{5C76E221-16AB-460C-B01F-31CE522C0E51}" srcOrd="0" destOrd="0" presId="urn:microsoft.com/office/officeart/2005/8/layout/vList2"/>
    <dgm:cxn modelId="{4B7B457A-FFD4-4B7F-BD63-80AF59D6A68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774CB96-1FF3-41B4-9375-45B8B38B903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 (ORTAOKUL)</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61B7FC2-B91A-47B5-B462-B2A507A1B15F}" type="presOf" srcId="{DC6A5C6C-A6FD-441A-BC41-D4E26F557628}" destId="{5C76E221-16AB-460C-B01F-31CE522C0E51}" srcOrd="0" destOrd="0" presId="urn:microsoft.com/office/officeart/2005/8/layout/vList2"/>
    <dgm:cxn modelId="{985311B9-1FA2-41A5-8181-0E78CEF437A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35FB962-7FF7-4D9F-B3EA-BBD71A7FB3B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884F9D3-57DD-480B-8865-9C44044B6CE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37F8674-803B-4EEB-B0E4-8C4566F2142D}" type="presOf" srcId="{BDBF99DF-0B36-4C9A-899F-AEA5652BFC10}" destId="{20C95AB1-304B-4E67-8770-C119D9541A12}" srcOrd="0" destOrd="0" presId="urn:microsoft.com/office/officeart/2005/8/layout/vList2"/>
    <dgm:cxn modelId="{47D60450-C127-43FE-A5B1-419EEA5D988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0262B29-3B7F-43A1-AA7D-0FA41C0F1A9D}" type="presOf" srcId="{BDBF99DF-0B36-4C9A-899F-AEA5652BFC10}" destId="{20C95AB1-304B-4E67-8770-C119D9541A12}" srcOrd="0" destOrd="0" presId="urn:microsoft.com/office/officeart/2005/8/layout/vList2"/>
    <dgm:cxn modelId="{40DD6B4D-0A3F-408B-ABA0-C76FF1B8F16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9DBFE1A-8832-469E-8514-7F99301C5B5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102D89D6-A101-4ABC-8DAF-53BA06FC70E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FCC102-C17D-43F0-9466-C51008D146A9}" type="presOf" srcId="{BDBF99DF-0B36-4C9A-899F-AEA5652BFC10}" destId="{20C95AB1-304B-4E67-8770-C119D9541A12}" srcOrd="0" destOrd="0" presId="urn:microsoft.com/office/officeart/2005/8/layout/vList2"/>
    <dgm:cxn modelId="{6BF48016-18F5-4BAB-B947-2A31C757F4A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D90318C-4908-4E4A-B933-A220C3AA573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C69B91-2394-438B-B278-C1805ED2FDA9}" type="presOf" srcId="{DC6A5C6C-A6FD-441A-BC41-D4E26F557628}" destId="{5C76E221-16AB-460C-B01F-31CE522C0E51}" srcOrd="0" destOrd="0" presId="urn:microsoft.com/office/officeart/2005/8/layout/vList2"/>
    <dgm:cxn modelId="{E4C3379F-1C28-4A91-91A6-FF567271E9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C5241446-82FE-4D19-8619-5CE267C3509D}" type="presOf" srcId="{FA31B926-2174-4E96-89F0-9CFB72946391}" destId="{8D4DFC5B-E5BD-48C5-85A5-03F3EEF9A3CD}" srcOrd="0" destOrd="0" presId="urn:microsoft.com/office/officeart/2005/8/layout/hierarchy1"/>
    <dgm:cxn modelId="{E49B03BD-C05E-49C0-A743-70CED94F82DF}" type="presOf" srcId="{F60CFCC6-B09C-4C08-BEC8-9D1149E3A46D}" destId="{1CE97110-BBBA-4C03-A598-C12840CF597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37A6E569-827C-4893-8DD2-37A58B133BFA}" type="presOf" srcId="{E9E1F9E9-BC62-42E7-B2BA-F5AFC4ADE34B}" destId="{55B0065C-6EB5-4701-BF50-81A5F4961077}" srcOrd="0" destOrd="0" presId="urn:microsoft.com/office/officeart/2005/8/layout/hierarchy1"/>
    <dgm:cxn modelId="{3AA2B7C3-1444-41FD-8730-35B02D1B2871}" type="presOf" srcId="{C3F5A074-B287-43D0-B456-DD7887C46EE7}" destId="{0F9A4A4D-7845-44E1-9198-FF5105103711}" srcOrd="0" destOrd="0" presId="urn:microsoft.com/office/officeart/2005/8/layout/hierarchy1"/>
    <dgm:cxn modelId="{FAFD8022-322A-4C07-872F-B761A3CFF7E9}" type="presOf" srcId="{A377DDED-27EB-4EBB-A2CC-C1E6E319A664}" destId="{8932DB13-DCA8-48A2-B09F-CCEF6EAFB87F}" srcOrd="0" destOrd="0" presId="urn:microsoft.com/office/officeart/2005/8/layout/hierarchy1"/>
    <dgm:cxn modelId="{BF3F3BD7-A169-4ABD-9909-2589814814C4}" type="presOf" srcId="{3711809D-C6BC-4D75-A791-D1382A7A04D6}" destId="{C087B052-B997-48E8-8328-8E6AAC11B736}" srcOrd="0" destOrd="0" presId="urn:microsoft.com/office/officeart/2005/8/layout/hierarchy1"/>
    <dgm:cxn modelId="{7D3CC31E-84F2-4D51-915E-E47888A33A2E}" type="presOf" srcId="{FA1BDD09-DBE8-4440-A615-BEF98794ABB8}" destId="{BA58F975-1A99-4681-A429-BFD4997347F6}" srcOrd="0" destOrd="0" presId="urn:microsoft.com/office/officeart/2005/8/layout/hierarchy1"/>
    <dgm:cxn modelId="{89BCA56C-FA4B-4C29-8F0B-9AA7763A394A}" type="presOf" srcId="{D8939CAC-70A2-4D7C-9567-364C0941B518}" destId="{873FB967-8265-409E-B5AA-D59480DAF07E}"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65AABFA1-6FF5-4E5B-9536-A9F30D067E0C}" type="presOf" srcId="{BC142BFD-CED4-42EA-AFD8-1544438F76E0}" destId="{66A2A8C1-3B7C-4D36-A00A-9C53871160BD}" srcOrd="0" destOrd="0" presId="urn:microsoft.com/office/officeart/2005/8/layout/hierarchy1"/>
    <dgm:cxn modelId="{A81D6AC5-35A7-4273-AD93-27285DE7805E}" type="presOf" srcId="{57C2CA10-C864-4A97-AFAC-F0C45C5C6768}" destId="{EEC82BA3-BF24-4ED2-8522-D5E3E1354604}" srcOrd="0" destOrd="0" presId="urn:microsoft.com/office/officeart/2005/8/layout/hierarchy1"/>
    <dgm:cxn modelId="{5C594889-2FC7-473B-9611-6383FA8408D7}" type="presOf" srcId="{6C44395B-531E-43EE-ADF3-38A6EFD4C5D5}" destId="{DE6D1B9E-DF9D-4206-90A4-62C3F27EFAD0}" srcOrd="0" destOrd="0" presId="urn:microsoft.com/office/officeart/2005/8/layout/hierarchy1"/>
    <dgm:cxn modelId="{04995C38-E05F-439F-9E54-559DC87ADCF7}" type="presOf" srcId="{6386F8C1-36F6-4DF1-A941-506E49A36DC2}" destId="{0D980642-4A32-450F-A5CE-08B5B275E3B2}"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52895A17-79EA-4D2F-B102-E0419790A6B7}" type="presOf" srcId="{63CFB271-7E2D-44F9-8C79-D3F1FEFC766A}" destId="{B1D42902-60FA-4BA4-9F5A-2CD7EC7FF6E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4A6FE257-6A32-4EDD-9725-F79A9166ED17}" type="presOf" srcId="{08209E99-50E4-412A-AD89-16F776850B40}" destId="{D68AE7C3-96F2-449D-BF58-91F70123CFEB}"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3A2A3994-7AE2-4C9F-9C46-378F363C6A99}" type="presParOf" srcId="{EEC82BA3-BF24-4ED2-8522-D5E3E1354604}" destId="{619520C8-65D0-47A4-8284-1C29E82FB572}" srcOrd="0" destOrd="0" presId="urn:microsoft.com/office/officeart/2005/8/layout/hierarchy1"/>
    <dgm:cxn modelId="{86CA9D17-6E1D-4EDE-B8CD-F4AE20E5097D}" type="presParOf" srcId="{619520C8-65D0-47A4-8284-1C29E82FB572}" destId="{99BD0A01-A0F8-4D9E-B5EC-0D9CB20F1672}" srcOrd="0" destOrd="0" presId="urn:microsoft.com/office/officeart/2005/8/layout/hierarchy1"/>
    <dgm:cxn modelId="{2FB786AA-5C4C-4CF2-91C0-22C9FF72F008}" type="presParOf" srcId="{99BD0A01-A0F8-4D9E-B5EC-0D9CB20F1672}" destId="{C4ED652E-6DD6-4577-BF34-494479DDE304}" srcOrd="0" destOrd="0" presId="urn:microsoft.com/office/officeart/2005/8/layout/hierarchy1"/>
    <dgm:cxn modelId="{40CD1B59-4530-4120-AA28-C4CCDCA7BA4C}" type="presParOf" srcId="{99BD0A01-A0F8-4D9E-B5EC-0D9CB20F1672}" destId="{C087B052-B997-48E8-8328-8E6AAC11B736}" srcOrd="1" destOrd="0" presId="urn:microsoft.com/office/officeart/2005/8/layout/hierarchy1"/>
    <dgm:cxn modelId="{65B3EB78-87CE-4C15-BDBD-2C8942466DBE}" type="presParOf" srcId="{619520C8-65D0-47A4-8284-1C29E82FB572}" destId="{D6392A81-AB4D-43F2-9FDC-2FF4F13B1D81}" srcOrd="1" destOrd="0" presId="urn:microsoft.com/office/officeart/2005/8/layout/hierarchy1"/>
    <dgm:cxn modelId="{1D7B901A-0C90-47FD-94A5-6EF4B1D31173}" type="presParOf" srcId="{D6392A81-AB4D-43F2-9FDC-2FF4F13B1D81}" destId="{8D4DFC5B-E5BD-48C5-85A5-03F3EEF9A3CD}" srcOrd="0" destOrd="0" presId="urn:microsoft.com/office/officeart/2005/8/layout/hierarchy1"/>
    <dgm:cxn modelId="{618184A2-B4AD-4B5B-8624-102D0B116CA3}" type="presParOf" srcId="{D6392A81-AB4D-43F2-9FDC-2FF4F13B1D81}" destId="{B4A14187-5AC5-48FF-BD14-3EB9221D6A1B}" srcOrd="1" destOrd="0" presId="urn:microsoft.com/office/officeart/2005/8/layout/hierarchy1"/>
    <dgm:cxn modelId="{2A0D127A-1381-484C-9486-3AB15D0353FF}" type="presParOf" srcId="{B4A14187-5AC5-48FF-BD14-3EB9221D6A1B}" destId="{4D2ACBFB-2106-4F78-8ECF-4B0C48671B08}" srcOrd="0" destOrd="0" presId="urn:microsoft.com/office/officeart/2005/8/layout/hierarchy1"/>
    <dgm:cxn modelId="{021C1252-9974-4C9B-AF03-471B69E3C651}" type="presParOf" srcId="{4D2ACBFB-2106-4F78-8ECF-4B0C48671B08}" destId="{FD07F0DD-2452-4DC9-9FA7-73CAEC7BE105}" srcOrd="0" destOrd="0" presId="urn:microsoft.com/office/officeart/2005/8/layout/hierarchy1"/>
    <dgm:cxn modelId="{40FCFE31-31A2-4721-B0FE-CB16FABA14B3}" type="presParOf" srcId="{4D2ACBFB-2106-4F78-8ECF-4B0C48671B08}" destId="{873FB967-8265-409E-B5AA-D59480DAF07E}" srcOrd="1" destOrd="0" presId="urn:microsoft.com/office/officeart/2005/8/layout/hierarchy1"/>
    <dgm:cxn modelId="{AA7A269B-5C52-4942-8F10-78EEA447C4AB}" type="presParOf" srcId="{B4A14187-5AC5-48FF-BD14-3EB9221D6A1B}" destId="{30982FF0-E2FA-49C2-AC42-65618A0ABB77}" srcOrd="1" destOrd="0" presId="urn:microsoft.com/office/officeart/2005/8/layout/hierarchy1"/>
    <dgm:cxn modelId="{90546788-DBF9-4FDA-A01F-BC9612ADD09F}" type="presParOf" srcId="{30982FF0-E2FA-49C2-AC42-65618A0ABB77}" destId="{BA58F975-1A99-4681-A429-BFD4997347F6}" srcOrd="0" destOrd="0" presId="urn:microsoft.com/office/officeart/2005/8/layout/hierarchy1"/>
    <dgm:cxn modelId="{3B7B91B0-E0A6-4BB0-81B2-8196314B434D}" type="presParOf" srcId="{30982FF0-E2FA-49C2-AC42-65618A0ABB77}" destId="{9CC5F9EC-4239-422E-A865-4B4DEEDB804A}" srcOrd="1" destOrd="0" presId="urn:microsoft.com/office/officeart/2005/8/layout/hierarchy1"/>
    <dgm:cxn modelId="{53F82B36-2A27-469C-B57B-D1F2ACFBA358}" type="presParOf" srcId="{9CC5F9EC-4239-422E-A865-4B4DEEDB804A}" destId="{F3AD537E-ED19-46EC-B26F-461C1D9D6F23}" srcOrd="0" destOrd="0" presId="urn:microsoft.com/office/officeart/2005/8/layout/hierarchy1"/>
    <dgm:cxn modelId="{4EB5DDED-CC98-4875-ACEB-6FC339BAA78F}" type="presParOf" srcId="{F3AD537E-ED19-46EC-B26F-461C1D9D6F23}" destId="{2BA0BEBB-8F9C-4CB7-9134-B3DCE458C153}" srcOrd="0" destOrd="0" presId="urn:microsoft.com/office/officeart/2005/8/layout/hierarchy1"/>
    <dgm:cxn modelId="{4FB98C96-D960-4521-BAA4-5E654BD778DB}" type="presParOf" srcId="{F3AD537E-ED19-46EC-B26F-461C1D9D6F23}" destId="{66A2A8C1-3B7C-4D36-A00A-9C53871160BD}" srcOrd="1" destOrd="0" presId="urn:microsoft.com/office/officeart/2005/8/layout/hierarchy1"/>
    <dgm:cxn modelId="{5F6023FB-54A0-40D2-A6BA-0D3B5189BC7C}" type="presParOf" srcId="{9CC5F9EC-4239-422E-A865-4B4DEEDB804A}" destId="{BBCC611D-009D-492C-A417-7CD2BF2434B0}" srcOrd="1" destOrd="0" presId="urn:microsoft.com/office/officeart/2005/8/layout/hierarchy1"/>
    <dgm:cxn modelId="{3AF2273C-D04B-4B42-A74C-3653EB2447DB}" type="presParOf" srcId="{BBCC611D-009D-492C-A417-7CD2BF2434B0}" destId="{1CE97110-BBBA-4C03-A598-C12840CF597D}" srcOrd="0" destOrd="0" presId="urn:microsoft.com/office/officeart/2005/8/layout/hierarchy1"/>
    <dgm:cxn modelId="{DC0D54C2-9FF1-46BC-9978-89529524DFC5}" type="presParOf" srcId="{BBCC611D-009D-492C-A417-7CD2BF2434B0}" destId="{08FE2A85-6656-4004-A7D2-1BE95D7C7DB5}" srcOrd="1" destOrd="0" presId="urn:microsoft.com/office/officeart/2005/8/layout/hierarchy1"/>
    <dgm:cxn modelId="{50B6D370-5300-4458-BA98-7FAB06C0D622}" type="presParOf" srcId="{08FE2A85-6656-4004-A7D2-1BE95D7C7DB5}" destId="{06D129D4-0A5B-40D9-BA4C-456CCE8040E8}" srcOrd="0" destOrd="0" presId="urn:microsoft.com/office/officeart/2005/8/layout/hierarchy1"/>
    <dgm:cxn modelId="{25F47CC5-6967-4A2E-86E0-2D73FD62983A}" type="presParOf" srcId="{06D129D4-0A5B-40D9-BA4C-456CCE8040E8}" destId="{8D5E465E-7306-4188-95E7-4B5D015F4B73}" srcOrd="0" destOrd="0" presId="urn:microsoft.com/office/officeart/2005/8/layout/hierarchy1"/>
    <dgm:cxn modelId="{1B0FBABF-5A92-4C1E-9EA5-E014C99D45D7}" type="presParOf" srcId="{06D129D4-0A5B-40D9-BA4C-456CCE8040E8}" destId="{8932DB13-DCA8-48A2-B09F-CCEF6EAFB87F}" srcOrd="1" destOrd="0" presId="urn:microsoft.com/office/officeart/2005/8/layout/hierarchy1"/>
    <dgm:cxn modelId="{D8980809-1B7B-4242-BDF3-FAC176494238}" type="presParOf" srcId="{08FE2A85-6656-4004-A7D2-1BE95D7C7DB5}" destId="{52A30EBC-8188-40D0-B18C-29716E7FFB2A}" srcOrd="1" destOrd="0" presId="urn:microsoft.com/office/officeart/2005/8/layout/hierarchy1"/>
    <dgm:cxn modelId="{8BD90A6F-DD7A-40EB-815B-2E18DD270004}" type="presParOf" srcId="{D6392A81-AB4D-43F2-9FDC-2FF4F13B1D81}" destId="{D68AE7C3-96F2-449D-BF58-91F70123CFEB}" srcOrd="2" destOrd="0" presId="urn:microsoft.com/office/officeart/2005/8/layout/hierarchy1"/>
    <dgm:cxn modelId="{0A7CEAA5-7B3F-4D76-A3B7-8F5B4F7DFCCC}" type="presParOf" srcId="{D6392A81-AB4D-43F2-9FDC-2FF4F13B1D81}" destId="{BD73B400-1750-4A47-896B-E398BB16760F}" srcOrd="3" destOrd="0" presId="urn:microsoft.com/office/officeart/2005/8/layout/hierarchy1"/>
    <dgm:cxn modelId="{333FBB21-7A2B-4D4E-A5DA-B514F3597F5D}" type="presParOf" srcId="{BD73B400-1750-4A47-896B-E398BB16760F}" destId="{16329E59-309C-4E5E-86D3-BBAB46BD5860}" srcOrd="0" destOrd="0" presId="urn:microsoft.com/office/officeart/2005/8/layout/hierarchy1"/>
    <dgm:cxn modelId="{9CF0E519-3755-4468-9ED3-98D1367E768D}" type="presParOf" srcId="{16329E59-309C-4E5E-86D3-BBAB46BD5860}" destId="{E3808C3B-2BEF-40B5-BFBF-C64E064D05BB}" srcOrd="0" destOrd="0" presId="urn:microsoft.com/office/officeart/2005/8/layout/hierarchy1"/>
    <dgm:cxn modelId="{8B19BCF3-889C-4DFD-A3F4-3DC7F43D5C6C}" type="presParOf" srcId="{16329E59-309C-4E5E-86D3-BBAB46BD5860}" destId="{B1D42902-60FA-4BA4-9F5A-2CD7EC7FF6E6}" srcOrd="1" destOrd="0" presId="urn:microsoft.com/office/officeart/2005/8/layout/hierarchy1"/>
    <dgm:cxn modelId="{4F74DB4E-9973-4E0D-B317-32FA5C9A1E20}" type="presParOf" srcId="{BD73B400-1750-4A47-896B-E398BB16760F}" destId="{99520268-1E65-400E-B0C0-48445C832E6A}" srcOrd="1" destOrd="0" presId="urn:microsoft.com/office/officeart/2005/8/layout/hierarchy1"/>
    <dgm:cxn modelId="{20A97E44-539A-4799-9796-89FBBAF33A58}" type="presParOf" srcId="{99520268-1E65-400E-B0C0-48445C832E6A}" destId="{0F9A4A4D-7845-44E1-9198-FF5105103711}" srcOrd="0" destOrd="0" presId="urn:microsoft.com/office/officeart/2005/8/layout/hierarchy1"/>
    <dgm:cxn modelId="{031FB3A5-38FF-45CC-A498-0FBF82EF9D06}" type="presParOf" srcId="{99520268-1E65-400E-B0C0-48445C832E6A}" destId="{C4C0D3E3-36C8-47CE-934D-A6BD3BDD31EC}" srcOrd="1" destOrd="0" presId="urn:microsoft.com/office/officeart/2005/8/layout/hierarchy1"/>
    <dgm:cxn modelId="{6DAA27A1-95E7-42DA-A344-247FB4C0ECE2}" type="presParOf" srcId="{C4C0D3E3-36C8-47CE-934D-A6BD3BDD31EC}" destId="{B7E493C3-EB57-4CC9-BCBF-75B24CF8637D}" srcOrd="0" destOrd="0" presId="urn:microsoft.com/office/officeart/2005/8/layout/hierarchy1"/>
    <dgm:cxn modelId="{CC868452-5E2E-44CD-BBF9-BD24E3BF6A02}" type="presParOf" srcId="{B7E493C3-EB57-4CC9-BCBF-75B24CF8637D}" destId="{F7523B7A-A9B3-4B31-BF23-05843A03562B}" srcOrd="0" destOrd="0" presId="urn:microsoft.com/office/officeart/2005/8/layout/hierarchy1"/>
    <dgm:cxn modelId="{B2B99BCC-5592-4902-B11E-710A8BF36B7C}" type="presParOf" srcId="{B7E493C3-EB57-4CC9-BCBF-75B24CF8637D}" destId="{55B0065C-6EB5-4701-BF50-81A5F4961077}" srcOrd="1" destOrd="0" presId="urn:microsoft.com/office/officeart/2005/8/layout/hierarchy1"/>
    <dgm:cxn modelId="{D976BFC6-130E-4A9F-8382-5D330A828ADA}" type="presParOf" srcId="{C4C0D3E3-36C8-47CE-934D-A6BD3BDD31EC}" destId="{0F320184-14A4-44E0-844E-6EF61184F274}" srcOrd="1" destOrd="0" presId="urn:microsoft.com/office/officeart/2005/8/layout/hierarchy1"/>
    <dgm:cxn modelId="{75B01105-04CA-4544-ADF1-12EA79E3E382}" type="presParOf" srcId="{0F320184-14A4-44E0-844E-6EF61184F274}" destId="{0D980642-4A32-450F-A5CE-08B5B275E3B2}" srcOrd="0" destOrd="0" presId="urn:microsoft.com/office/officeart/2005/8/layout/hierarchy1"/>
    <dgm:cxn modelId="{ABC9CEEF-6E0A-4D3A-B540-08C6792924FD}" type="presParOf" srcId="{0F320184-14A4-44E0-844E-6EF61184F274}" destId="{5AC48FD6-FD99-48CF-830E-6CB6D93C218D}" srcOrd="1" destOrd="0" presId="urn:microsoft.com/office/officeart/2005/8/layout/hierarchy1"/>
    <dgm:cxn modelId="{9D7619C0-9A73-4AB5-844D-51978B0089C7}" type="presParOf" srcId="{5AC48FD6-FD99-48CF-830E-6CB6D93C218D}" destId="{68F7C5D0-AFC4-440F-9736-03D10A256638}" srcOrd="0" destOrd="0" presId="urn:microsoft.com/office/officeart/2005/8/layout/hierarchy1"/>
    <dgm:cxn modelId="{75918022-B478-44A2-B291-6A6F9264BA63}" type="presParOf" srcId="{68F7C5D0-AFC4-440F-9736-03D10A256638}" destId="{9FED0DB6-DB7C-40B3-8BF5-B55B570E7D39}" srcOrd="0" destOrd="0" presId="urn:microsoft.com/office/officeart/2005/8/layout/hierarchy1"/>
    <dgm:cxn modelId="{5EB3E6F9-F118-4CD0-8F26-EC8EBE8EC43B}" type="presParOf" srcId="{68F7C5D0-AFC4-440F-9736-03D10A256638}" destId="{DE6D1B9E-DF9D-4206-90A4-62C3F27EFAD0}" srcOrd="1" destOrd="0" presId="urn:microsoft.com/office/officeart/2005/8/layout/hierarchy1"/>
    <dgm:cxn modelId="{3D145F27-E526-41B7-8C6A-F56FECA6BE33}"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0AEB0C3-26E5-48A5-971A-7F960C7A9968}" type="presOf" srcId="{DC6A5C6C-A6FD-441A-BC41-D4E26F557628}" destId="{5C76E221-16AB-460C-B01F-31CE522C0E51}" srcOrd="0" destOrd="0" presId="urn:microsoft.com/office/officeart/2005/8/layout/vList2"/>
    <dgm:cxn modelId="{0CB876E5-49E0-492B-9AEC-37B5166CA63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FE92595-BBD3-4DC7-9144-963911D005E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11EAE04-0CB9-462A-B003-7D23549E374D}" type="presOf" srcId="{DC6A5C6C-A6FD-441A-BC41-D4E26F557628}" destId="{5C76E221-16AB-460C-B01F-31CE522C0E51}" srcOrd="0" destOrd="0" presId="urn:microsoft.com/office/officeart/2005/8/layout/vList2"/>
    <dgm:cxn modelId="{D47620E0-477E-4120-B9A1-7C394FB56DE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1163192-4C1B-41C6-8F4C-049E3B5E33E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FDE9614-BEBE-4777-9664-3B0EA08CA976}" type="presOf" srcId="{DC6A5C6C-A6FD-441A-BC41-D4E26F557628}" destId="{5C76E221-16AB-460C-B01F-31CE522C0E51}" srcOrd="0" destOrd="0" presId="urn:microsoft.com/office/officeart/2005/8/layout/vList2"/>
    <dgm:cxn modelId="{6DFFDC1E-580E-4383-A92B-927E002088A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20801A-45F0-41FE-830F-27913814075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18DCE09-7003-4B3F-B500-37CA3E65B1D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05026B6-7C60-40E4-B78E-9EF20B5B4C37}" type="presOf" srcId="{DC6A5C6C-A6FD-441A-BC41-D4E26F557628}" destId="{5C76E221-16AB-460C-B01F-31CE522C0E51}" srcOrd="0" destOrd="0" presId="urn:microsoft.com/office/officeart/2005/8/layout/vList2"/>
    <dgm:cxn modelId="{91E2F068-3806-46A0-BEC0-5E64FADDD3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E26F7FE-01A1-4B6E-9481-441F3DE0C9E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86761A4-E33F-4CB6-8376-782464C7BCB6}" type="presOf" srcId="{BDBF99DF-0B36-4C9A-899F-AEA5652BFC10}" destId="{20C95AB1-304B-4E67-8770-C119D9541A12}" srcOrd="0" destOrd="0" presId="urn:microsoft.com/office/officeart/2005/8/layout/vList2"/>
    <dgm:cxn modelId="{95D55704-BC60-46F7-8C00-146213BFBC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03397BD-8AF8-4382-9F22-BC164BFDA41A}" type="presOf" srcId="{BDBF99DF-0B36-4C9A-899F-AEA5652BFC10}" destId="{20C95AB1-304B-4E67-8770-C119D9541A12}" srcOrd="0" destOrd="0" presId="urn:microsoft.com/office/officeart/2005/8/layout/vList2"/>
    <dgm:cxn modelId="{C422337D-9808-4DAF-B3B2-4F4561508BD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7DC5FB-4298-457B-9477-DC05D6B2AE2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E9FC39C-6AAF-4024-B19A-9984189E3E71}" type="presOf" srcId="{BDBF99DF-0B36-4C9A-899F-AEA5652BFC10}" destId="{20C95AB1-304B-4E67-8770-C119D9541A12}" srcOrd="0" destOrd="0" presId="urn:microsoft.com/office/officeart/2005/8/layout/vList2"/>
    <dgm:cxn modelId="{7D5BBE13-5ADB-4389-9A22-63291C0A4DC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0DA6A4A-F638-408A-9B57-F6975B2E0F3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Amaçlar(İLKOKUL)</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 (ORTAOKUL)</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78EA9D-114E-4ACB-BA01-8418C4E62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7846</Words>
  <Characters>44727</Characters>
  <Application>Microsoft Office Word</Application>
  <DocSecurity>0</DocSecurity>
  <Lines>372</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TNC</cp:lastModifiedBy>
  <cp:revision>6</cp:revision>
  <dcterms:created xsi:type="dcterms:W3CDTF">2024-06-26T15:48:00Z</dcterms:created>
  <dcterms:modified xsi:type="dcterms:W3CDTF">2024-06-26T16:00:00Z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